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86060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E8606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ПЕШКОВСКОГО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E86060">
        <w:rPr>
          <w:sz w:val="28"/>
          <w:szCs w:val="28"/>
        </w:rPr>
        <w:t>№</w:t>
      </w:r>
      <w:r w:rsidR="00156049">
        <w:rPr>
          <w:sz w:val="28"/>
          <w:szCs w:val="28"/>
        </w:rPr>
        <w:t>186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E86060">
        <w:rPr>
          <w:b/>
          <w:sz w:val="28"/>
          <w:szCs w:val="28"/>
        </w:rPr>
        <w:t>Пешковского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8606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</w:t>
      </w:r>
      <w:r w:rsidR="00156049">
        <w:rPr>
          <w:sz w:val="28"/>
          <w:szCs w:val="28"/>
        </w:rPr>
        <w:t>3</w:t>
      </w:r>
      <w:r w:rsidR="00685B9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E86060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E86060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E86060">
        <w:rPr>
          <w:sz w:val="28"/>
          <w:szCs w:val="28"/>
        </w:rPr>
        <w:t xml:space="preserve">Пешковского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156049" w:rsidRDefault="00156049" w:rsidP="002E217C">
      <w:pPr>
        <w:ind w:firstLine="709"/>
        <w:jc w:val="both"/>
        <w:rPr>
          <w:sz w:val="28"/>
          <w:szCs w:val="28"/>
        </w:rPr>
      </w:pPr>
    </w:p>
    <w:p w:rsidR="00156049" w:rsidRDefault="00156049" w:rsidP="002E217C">
      <w:pPr>
        <w:ind w:firstLine="709"/>
        <w:jc w:val="both"/>
        <w:rPr>
          <w:sz w:val="28"/>
          <w:szCs w:val="28"/>
        </w:rPr>
      </w:pPr>
    </w:p>
    <w:p w:rsidR="00156049" w:rsidRPr="00A12B77" w:rsidRDefault="00156049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474"/>
      </w:tblGrid>
      <w:tr w:rsidR="001C51FA" w:rsidRPr="00A12B77" w:rsidTr="00ED2840">
        <w:tc>
          <w:tcPr>
            <w:tcW w:w="6946" w:type="dxa"/>
          </w:tcPr>
          <w:p w:rsidR="001C51FA" w:rsidRDefault="001C51FA" w:rsidP="001C5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1C51FA" w:rsidRPr="00A12B77" w:rsidRDefault="001C51FA" w:rsidP="001C5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Пешковского сельского поселения</w:t>
            </w:r>
          </w:p>
        </w:tc>
        <w:tc>
          <w:tcPr>
            <w:tcW w:w="3474" w:type="dxa"/>
          </w:tcPr>
          <w:p w:rsidR="001C51FA" w:rsidRPr="00A12B77" w:rsidRDefault="001C51F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B77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Короленко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E8606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56049">
        <w:rPr>
          <w:rFonts w:ascii="Times New Roman" w:hAnsi="Times New Roman" w:cs="Times New Roman"/>
          <w:sz w:val="28"/>
          <w:szCs w:val="28"/>
        </w:rPr>
        <w:t>3</w:t>
      </w:r>
      <w:r w:rsidR="00A90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 2021</w:t>
      </w:r>
      <w:r w:rsidR="00156049">
        <w:rPr>
          <w:rFonts w:ascii="Times New Roman" w:hAnsi="Times New Roman" w:cs="Times New Roman"/>
          <w:sz w:val="28"/>
          <w:szCs w:val="28"/>
        </w:rPr>
        <w:t xml:space="preserve"> года № 186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Азовского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56049">
        <w:rPr>
          <w:rFonts w:ascii="Times New Roman" w:hAnsi="Times New Roman" w:cs="Times New Roman"/>
          <w:sz w:val="28"/>
          <w:szCs w:val="28"/>
        </w:rPr>
        <w:t>Пе</w:t>
      </w:r>
      <w:r w:rsidR="00E86060">
        <w:rPr>
          <w:rFonts w:ascii="Times New Roman" w:hAnsi="Times New Roman" w:cs="Times New Roman"/>
          <w:sz w:val="28"/>
          <w:szCs w:val="28"/>
        </w:rPr>
        <w:t>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86060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56049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>Азовского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56049">
        <w:rPr>
          <w:rFonts w:ascii="Times New Roman" w:hAnsi="Times New Roman" w:cs="Times New Roman"/>
          <w:sz w:val="28"/>
          <w:szCs w:val="28"/>
        </w:rPr>
        <w:t>Пешковского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8104D">
        <w:rPr>
          <w:sz w:val="28"/>
          <w:szCs w:val="28"/>
        </w:rPr>
        <w:t xml:space="preserve">Пешковского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28104D">
        <w:rPr>
          <w:rFonts w:eastAsia="Arial"/>
          <w:kern w:val="0"/>
          <w:sz w:val="28"/>
          <w:szCs w:val="28"/>
        </w:rPr>
        <w:t>Пешковское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8104D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8104D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F3F49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F3F49">
        <w:rPr>
          <w:rFonts w:ascii="Times New Roman" w:hAnsi="Times New Roman" w:cs="Times New Roman"/>
          <w:sz w:val="28"/>
          <w:szCs w:val="28"/>
        </w:rPr>
        <w:t>Пешковское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61490">
        <w:rPr>
          <w:rFonts w:ascii="Times New Roman" w:hAnsi="Times New Roman" w:cs="Times New Roman"/>
          <w:sz w:val="28"/>
          <w:szCs w:val="28"/>
        </w:rPr>
        <w:t>Пешковское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C21E7">
        <w:rPr>
          <w:rFonts w:eastAsia="Calibri"/>
          <w:kern w:val="0"/>
          <w:sz w:val="28"/>
          <w:szCs w:val="28"/>
          <w:lang w:eastAsia="en-US"/>
        </w:rPr>
        <w:t>Пешковского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C21E7">
        <w:rPr>
          <w:rFonts w:eastAsia="Calibri"/>
          <w:kern w:val="0"/>
          <w:sz w:val="28"/>
          <w:szCs w:val="28"/>
          <w:lang w:eastAsia="en-US"/>
        </w:rPr>
        <w:t>Пешковского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C21E7">
        <w:rPr>
          <w:rFonts w:eastAsia="Calibri"/>
          <w:kern w:val="0"/>
          <w:sz w:val="28"/>
          <w:szCs w:val="28"/>
          <w:lang w:eastAsia="en-US"/>
        </w:rPr>
        <w:t>Пешковского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C21E7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C21E7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C21E7">
        <w:rPr>
          <w:rFonts w:ascii="Times New Roman" w:hAnsi="Times New Roman" w:cs="Times New Roman"/>
          <w:sz w:val="24"/>
          <w:szCs w:val="24"/>
        </w:rPr>
        <w:t xml:space="preserve">Пешковского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C21E7">
        <w:rPr>
          <w:rFonts w:ascii="Times New Roman" w:hAnsi="Times New Roman" w:cs="Times New Roman"/>
          <w:sz w:val="24"/>
          <w:szCs w:val="24"/>
        </w:rPr>
        <w:t>Пешковского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C21E7">
        <w:rPr>
          <w:rFonts w:ascii="Times New Roman" w:hAnsi="Times New Roman" w:cs="Times New Roman"/>
          <w:sz w:val="28"/>
          <w:szCs w:val="28"/>
        </w:rPr>
        <w:t>Пешковского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9C21E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A9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2021 года № 186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C21E7">
        <w:rPr>
          <w:bCs/>
          <w:sz w:val="28"/>
          <w:szCs w:val="28"/>
        </w:rPr>
        <w:t>Пешковского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9C21E7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C21E7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C21E7"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C21E7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67" w:rsidRDefault="00145867" w:rsidP="008622F8">
      <w:r>
        <w:separator/>
      </w:r>
    </w:p>
  </w:endnote>
  <w:endnote w:type="continuationSeparator" w:id="0">
    <w:p w:rsidR="00145867" w:rsidRDefault="0014586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35A1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C51F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67" w:rsidRDefault="00145867" w:rsidP="008622F8">
      <w:r>
        <w:separator/>
      </w:r>
    </w:p>
  </w:footnote>
  <w:footnote w:type="continuationSeparator" w:id="0">
    <w:p w:rsidR="00145867" w:rsidRDefault="00145867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C28C0"/>
    <w:rsid w:val="000E64CD"/>
    <w:rsid w:val="000F18C4"/>
    <w:rsid w:val="000F1F9C"/>
    <w:rsid w:val="000F37B2"/>
    <w:rsid w:val="000F3F49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45867"/>
    <w:rsid w:val="001540C2"/>
    <w:rsid w:val="001548F5"/>
    <w:rsid w:val="00156049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51FA"/>
    <w:rsid w:val="001C7393"/>
    <w:rsid w:val="001D4211"/>
    <w:rsid w:val="001E4F25"/>
    <w:rsid w:val="001F07D7"/>
    <w:rsid w:val="0020057C"/>
    <w:rsid w:val="00203220"/>
    <w:rsid w:val="002059DE"/>
    <w:rsid w:val="002076BD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104D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5A1C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35FB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55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1490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28DA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21E7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1516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7903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06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4215-B4CD-4F1B-AF23-F319199C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ЖЕНЯ</cp:lastModifiedBy>
  <cp:revision>47</cp:revision>
  <cp:lastPrinted>2021-08-24T07:37:00Z</cp:lastPrinted>
  <dcterms:created xsi:type="dcterms:W3CDTF">2015-01-21T07:18:00Z</dcterms:created>
  <dcterms:modified xsi:type="dcterms:W3CDTF">2021-08-24T07:39:00Z</dcterms:modified>
</cp:coreProperties>
</file>