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5268555F" w:rsidR="00C77813" w:rsidRPr="00601144" w:rsidRDefault="00070422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11.02.2022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78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1E3C76D7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9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6047">
        <w:rPr>
          <w:rFonts w:ascii="Times New Roman" w:hAnsi="Times New Roman" w:cs="Times New Roman"/>
          <w:sz w:val="28"/>
          <w:szCs w:val="28"/>
        </w:rPr>
        <w:t>1г.</w:t>
      </w:r>
    </w:p>
    <w:p w14:paraId="1730FAE2" w14:textId="761033AC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765D01">
        <w:rPr>
          <w:color w:val="000000" w:themeColor="text1"/>
          <w:sz w:val="28"/>
          <w:szCs w:val="28"/>
        </w:rPr>
        <w:t>от 30.12.2021</w:t>
      </w:r>
      <w:r w:rsidR="00046047" w:rsidRPr="009034FA">
        <w:rPr>
          <w:color w:val="000000" w:themeColor="text1"/>
          <w:sz w:val="28"/>
          <w:szCs w:val="28"/>
        </w:rPr>
        <w:t xml:space="preserve">г.  № </w:t>
      </w:r>
      <w:r w:rsidR="00765D01">
        <w:rPr>
          <w:color w:val="000000" w:themeColor="text1"/>
          <w:sz w:val="28"/>
          <w:szCs w:val="28"/>
        </w:rPr>
        <w:t>284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и повышение энергетической эффективности Пешковского сельского поселения» на 2021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10A7E502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046047">
        <w:rPr>
          <w:rFonts w:ascii="Times New Roman" w:hAnsi="Times New Roman" w:cs="Times New Roman"/>
          <w:sz w:val="28"/>
          <w:szCs w:val="28"/>
        </w:rPr>
        <w:t>за отчетный период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3288C5CE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070422">
        <w:rPr>
          <w:rFonts w:ascii="Times New Roman" w:hAnsi="Times New Roman" w:cs="Times New Roman"/>
          <w:sz w:val="26"/>
          <w:szCs w:val="26"/>
        </w:rPr>
        <w:t>78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070422">
        <w:rPr>
          <w:rFonts w:ascii="Times New Roman" w:hAnsi="Times New Roman" w:cs="Times New Roman"/>
          <w:sz w:val="26"/>
          <w:szCs w:val="26"/>
        </w:rPr>
        <w:t>11.02.2022</w:t>
      </w:r>
      <w:bookmarkStart w:id="0" w:name="_GoBack"/>
      <w:bookmarkEnd w:id="0"/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14093B78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>за отчетный период 2021г.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Снижение </w:t>
            </w:r>
            <w:proofErr w:type="gram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фактических</w:t>
            </w:r>
            <w:proofErr w:type="gramEnd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proofErr w:type="spell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энергозатрат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0DA3A784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5D93A589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0,2</w:t>
            </w:r>
            <w:r w:rsidR="00F6321E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45D03AE8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7C8F8ADF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0,2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6235" w14:textId="77777777" w:rsidR="00BF00E7" w:rsidRDefault="00BF00E7" w:rsidP="00C77813">
      <w:pPr>
        <w:spacing w:after="0" w:line="240" w:lineRule="auto"/>
      </w:pPr>
      <w:r>
        <w:separator/>
      </w:r>
    </w:p>
  </w:endnote>
  <w:endnote w:type="continuationSeparator" w:id="0">
    <w:p w14:paraId="3C95E99E" w14:textId="77777777" w:rsidR="00BF00E7" w:rsidRDefault="00BF00E7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B27B" w14:textId="77777777" w:rsidR="00BF00E7" w:rsidRDefault="00BF00E7" w:rsidP="00C77813">
      <w:pPr>
        <w:spacing w:after="0" w:line="240" w:lineRule="auto"/>
      </w:pPr>
      <w:r>
        <w:separator/>
      </w:r>
    </w:p>
  </w:footnote>
  <w:footnote w:type="continuationSeparator" w:id="0">
    <w:p w14:paraId="508A82AB" w14:textId="77777777" w:rsidR="00BF00E7" w:rsidRDefault="00BF00E7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46047"/>
    <w:rsid w:val="00070422"/>
    <w:rsid w:val="000756C3"/>
    <w:rsid w:val="000C438C"/>
    <w:rsid w:val="00152D6A"/>
    <w:rsid w:val="001920B5"/>
    <w:rsid w:val="00291D03"/>
    <w:rsid w:val="002B0F75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C4448"/>
    <w:rsid w:val="009034FA"/>
    <w:rsid w:val="009D00B4"/>
    <w:rsid w:val="009D5BFF"/>
    <w:rsid w:val="00AE145B"/>
    <w:rsid w:val="00BF00E7"/>
    <w:rsid w:val="00C15129"/>
    <w:rsid w:val="00C77813"/>
    <w:rsid w:val="00CA023C"/>
    <w:rsid w:val="00D21220"/>
    <w:rsid w:val="00D34358"/>
    <w:rsid w:val="00DB329C"/>
    <w:rsid w:val="00DD3E5E"/>
    <w:rsid w:val="00DE3126"/>
    <w:rsid w:val="00E26D61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17</cp:revision>
  <cp:lastPrinted>2022-02-14T12:03:00Z</cp:lastPrinted>
  <dcterms:created xsi:type="dcterms:W3CDTF">2021-03-10T10:39:00Z</dcterms:created>
  <dcterms:modified xsi:type="dcterms:W3CDTF">2022-02-14T12:03:00Z</dcterms:modified>
</cp:coreProperties>
</file>