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DE1DB9" w:rsidRDefault="005D54CF">
      <w:pPr>
        <w:tabs>
          <w:tab w:val="left" w:pos="7037"/>
          <w:tab w:val="left" w:pos="7710"/>
        </w:tabs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02000000" w14:textId="77777777" w:rsidR="00DE1DB9" w:rsidRDefault="005D54CF">
      <w:pPr>
        <w:tabs>
          <w:tab w:val="left" w:pos="7037"/>
          <w:tab w:val="left" w:pos="7710"/>
        </w:tabs>
        <w:jc w:val="center"/>
        <w:rPr>
          <w:b/>
          <w:sz w:val="28"/>
        </w:rPr>
      </w:pPr>
      <w:r>
        <w:rPr>
          <w:b/>
          <w:sz w:val="28"/>
        </w:rPr>
        <w:t>РОСТОВСКАЯ ОБЛАСТЬ АЗОВСКИЙ РАЙОН</w:t>
      </w:r>
    </w:p>
    <w:p w14:paraId="03000000" w14:textId="77777777" w:rsidR="00DE1DB9" w:rsidRDefault="005D54CF">
      <w:pPr>
        <w:tabs>
          <w:tab w:val="left" w:pos="7037"/>
          <w:tab w:val="left" w:pos="7710"/>
        </w:tabs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14:paraId="04000000" w14:textId="77777777" w:rsidR="00DE1DB9" w:rsidRDefault="005D54CF">
      <w:pPr>
        <w:tabs>
          <w:tab w:val="left" w:pos="7037"/>
          <w:tab w:val="left" w:pos="7710"/>
        </w:tabs>
        <w:jc w:val="center"/>
        <w:rPr>
          <w:sz w:val="28"/>
        </w:rPr>
      </w:pPr>
      <w:r>
        <w:rPr>
          <w:b/>
          <w:sz w:val="28"/>
        </w:rPr>
        <w:t>«ПЕШКОВСКОЕ СЕЛЬСКОЕ ПОСЕЛЕНИЕ»</w:t>
      </w:r>
    </w:p>
    <w:p w14:paraId="05000000" w14:textId="77777777" w:rsidR="00DE1DB9" w:rsidRDefault="005D54CF">
      <w:pPr>
        <w:tabs>
          <w:tab w:val="left" w:pos="7037"/>
          <w:tab w:val="left" w:pos="7710"/>
        </w:tabs>
        <w:jc w:val="center"/>
        <w:rPr>
          <w:b/>
          <w:sz w:val="28"/>
        </w:rPr>
      </w:pPr>
      <w:r>
        <w:rPr>
          <w:b/>
          <w:sz w:val="28"/>
        </w:rPr>
        <w:t>АДМИНИСТРАЦИЯ ПЕШКОВСКОГО СЕЛЬСКОГО ПОСЕЛЕНИЯ</w:t>
      </w:r>
    </w:p>
    <w:p w14:paraId="06000000" w14:textId="77777777" w:rsidR="00DE1DB9" w:rsidRDefault="00DE1DB9">
      <w:pPr>
        <w:tabs>
          <w:tab w:val="left" w:pos="7037"/>
          <w:tab w:val="left" w:pos="7710"/>
        </w:tabs>
        <w:jc w:val="center"/>
        <w:rPr>
          <w:spacing w:val="39"/>
          <w:sz w:val="28"/>
        </w:rPr>
      </w:pPr>
    </w:p>
    <w:p w14:paraId="07000000" w14:textId="77777777" w:rsidR="00DE1DB9" w:rsidRDefault="005D54CF">
      <w:pPr>
        <w:tabs>
          <w:tab w:val="left" w:pos="7037"/>
          <w:tab w:val="left" w:pos="7710"/>
        </w:tabs>
        <w:jc w:val="center"/>
        <w:rPr>
          <w:sz w:val="38"/>
        </w:rPr>
      </w:pPr>
      <w:r>
        <w:rPr>
          <w:spacing w:val="39"/>
          <w:sz w:val="28"/>
        </w:rPr>
        <w:t xml:space="preserve"> ПОСТАНОВЛЕНИЕ </w:t>
      </w:r>
    </w:p>
    <w:p w14:paraId="08000000" w14:textId="77777777" w:rsidR="00DE1DB9" w:rsidRDefault="005D54CF">
      <w:pPr>
        <w:tabs>
          <w:tab w:val="left" w:pos="7037"/>
          <w:tab w:val="left" w:pos="7710"/>
        </w:tabs>
        <w:jc w:val="center"/>
        <w:rPr>
          <w:b/>
          <w:u w:val="single"/>
        </w:rPr>
      </w:pPr>
      <w:r>
        <w:rPr>
          <w:b/>
          <w:sz w:val="38"/>
        </w:rPr>
        <w:t xml:space="preserve">                                </w:t>
      </w:r>
    </w:p>
    <w:p w14:paraId="09000000" w14:textId="05940C75" w:rsidR="00DE1DB9" w:rsidRDefault="005123CA">
      <w:pPr>
        <w:rPr>
          <w:sz w:val="28"/>
        </w:rPr>
      </w:pPr>
      <w:r>
        <w:rPr>
          <w:sz w:val="28"/>
        </w:rPr>
        <w:t>17</w:t>
      </w:r>
      <w:r w:rsidR="005B3C34">
        <w:rPr>
          <w:sz w:val="28"/>
        </w:rPr>
        <w:t xml:space="preserve"> </w:t>
      </w:r>
      <w:r w:rsidR="00287FC2">
        <w:rPr>
          <w:sz w:val="28"/>
        </w:rPr>
        <w:t>апреля</w:t>
      </w:r>
      <w:r w:rsidR="005B3C34">
        <w:rPr>
          <w:sz w:val="28"/>
        </w:rPr>
        <w:t xml:space="preserve"> 2023</w:t>
      </w:r>
      <w:r w:rsidR="005D54CF">
        <w:rPr>
          <w:sz w:val="28"/>
        </w:rPr>
        <w:t xml:space="preserve"> г.                           </w:t>
      </w:r>
      <w:r w:rsidR="005B3C34">
        <w:rPr>
          <w:sz w:val="28"/>
        </w:rPr>
        <w:t xml:space="preserve">   </w:t>
      </w:r>
      <w:r w:rsidR="005D54CF">
        <w:rPr>
          <w:sz w:val="28"/>
        </w:rPr>
        <w:t xml:space="preserve">      </w:t>
      </w:r>
      <w:r>
        <w:rPr>
          <w:spacing w:val="39"/>
          <w:sz w:val="28"/>
        </w:rPr>
        <w:t>№71</w:t>
      </w:r>
      <w:r w:rsidR="005D54CF">
        <w:rPr>
          <w:spacing w:val="39"/>
          <w:sz w:val="28"/>
        </w:rPr>
        <w:t xml:space="preserve">                  </w:t>
      </w:r>
      <w:r w:rsidR="005B3C34">
        <w:rPr>
          <w:spacing w:val="39"/>
          <w:sz w:val="28"/>
        </w:rPr>
        <w:t xml:space="preserve">  </w:t>
      </w:r>
      <w:r w:rsidR="00287FC2">
        <w:rPr>
          <w:spacing w:val="39"/>
          <w:sz w:val="28"/>
        </w:rPr>
        <w:t xml:space="preserve"> </w:t>
      </w:r>
      <w:r w:rsidR="005B3C34">
        <w:rPr>
          <w:spacing w:val="39"/>
          <w:sz w:val="28"/>
        </w:rPr>
        <w:t xml:space="preserve">   </w:t>
      </w:r>
      <w:r w:rsidR="003D01B1">
        <w:rPr>
          <w:spacing w:val="39"/>
          <w:sz w:val="28"/>
        </w:rPr>
        <w:t xml:space="preserve">  </w:t>
      </w:r>
      <w:r w:rsidR="005D54CF">
        <w:rPr>
          <w:sz w:val="28"/>
        </w:rPr>
        <w:t>с. Пешково</w:t>
      </w:r>
    </w:p>
    <w:p w14:paraId="0A000000" w14:textId="77777777" w:rsidR="00DE1DB9" w:rsidRDefault="005D54CF">
      <w:pPr>
        <w:rPr>
          <w:sz w:val="28"/>
        </w:rPr>
      </w:pPr>
      <w:r>
        <w:rPr>
          <w:sz w:val="28"/>
        </w:rPr>
        <w:t xml:space="preserve"> </w:t>
      </w:r>
    </w:p>
    <w:p w14:paraId="714983DD" w14:textId="77777777" w:rsidR="005123CA" w:rsidRPr="005123CA" w:rsidRDefault="005123CA" w:rsidP="005123CA">
      <w:pPr>
        <w:widowControl/>
        <w:rPr>
          <w:color w:val="3C3C3C"/>
          <w:sz w:val="28"/>
          <w:szCs w:val="28"/>
        </w:rPr>
      </w:pPr>
      <w:r w:rsidRPr="005123CA">
        <w:rPr>
          <w:bCs/>
          <w:color w:val="3C3C3C"/>
          <w:sz w:val="28"/>
          <w:szCs w:val="28"/>
        </w:rPr>
        <w:t>Об утверждении прогнозного плана</w:t>
      </w:r>
    </w:p>
    <w:p w14:paraId="2C54B052" w14:textId="77777777" w:rsidR="005123CA" w:rsidRPr="005123CA" w:rsidRDefault="005123CA" w:rsidP="005123CA">
      <w:pPr>
        <w:widowControl/>
        <w:rPr>
          <w:color w:val="3C3C3C"/>
          <w:sz w:val="28"/>
          <w:szCs w:val="28"/>
        </w:rPr>
      </w:pPr>
      <w:r w:rsidRPr="005123CA">
        <w:rPr>
          <w:bCs/>
          <w:color w:val="3C3C3C"/>
          <w:sz w:val="28"/>
          <w:szCs w:val="28"/>
        </w:rPr>
        <w:t>(программы) приватизации муниципального</w:t>
      </w:r>
    </w:p>
    <w:p w14:paraId="47FCF728" w14:textId="4F8E16FA" w:rsidR="005123CA" w:rsidRPr="005123CA" w:rsidRDefault="005123CA" w:rsidP="005123CA">
      <w:pPr>
        <w:widowControl/>
        <w:rPr>
          <w:color w:val="3C3C3C"/>
          <w:sz w:val="28"/>
          <w:szCs w:val="28"/>
        </w:rPr>
      </w:pPr>
      <w:r w:rsidRPr="005123CA">
        <w:rPr>
          <w:bCs/>
          <w:color w:val="3C3C3C"/>
          <w:sz w:val="28"/>
          <w:szCs w:val="28"/>
        </w:rPr>
        <w:t xml:space="preserve">имущества администрации </w:t>
      </w:r>
      <w:r>
        <w:rPr>
          <w:bCs/>
          <w:color w:val="3C3C3C"/>
          <w:sz w:val="28"/>
          <w:szCs w:val="28"/>
        </w:rPr>
        <w:t>Пешковского</w:t>
      </w:r>
    </w:p>
    <w:p w14:paraId="4EA28A4E" w14:textId="77777777" w:rsidR="005123CA" w:rsidRPr="005123CA" w:rsidRDefault="005123CA" w:rsidP="005123CA">
      <w:pPr>
        <w:widowControl/>
        <w:rPr>
          <w:color w:val="3C3C3C"/>
          <w:sz w:val="28"/>
          <w:szCs w:val="28"/>
        </w:rPr>
      </w:pPr>
      <w:r w:rsidRPr="005123CA">
        <w:rPr>
          <w:bCs/>
          <w:color w:val="3C3C3C"/>
          <w:sz w:val="28"/>
          <w:szCs w:val="28"/>
        </w:rPr>
        <w:t>сельского поселения Азовского района</w:t>
      </w:r>
    </w:p>
    <w:p w14:paraId="4CA0A4D5" w14:textId="3CAFC8D5" w:rsidR="005123CA" w:rsidRPr="005123CA" w:rsidRDefault="005123CA" w:rsidP="005123CA">
      <w:pPr>
        <w:widowControl/>
        <w:rPr>
          <w:color w:val="3C3C3C"/>
          <w:sz w:val="28"/>
          <w:szCs w:val="28"/>
        </w:rPr>
      </w:pPr>
      <w:r>
        <w:rPr>
          <w:bCs/>
          <w:color w:val="3C3C3C"/>
          <w:sz w:val="28"/>
          <w:szCs w:val="28"/>
        </w:rPr>
        <w:t>Ростовской области на 2023</w:t>
      </w:r>
      <w:r w:rsidRPr="005123CA">
        <w:rPr>
          <w:bCs/>
          <w:color w:val="3C3C3C"/>
          <w:sz w:val="28"/>
          <w:szCs w:val="28"/>
        </w:rPr>
        <w:t xml:space="preserve"> год</w:t>
      </w:r>
    </w:p>
    <w:p w14:paraId="0D000000" w14:textId="77777777" w:rsidR="00DE1DB9" w:rsidRDefault="00DE1DB9">
      <w:pPr>
        <w:rPr>
          <w:sz w:val="28"/>
        </w:rPr>
      </w:pPr>
    </w:p>
    <w:p w14:paraId="0E000000" w14:textId="77777777" w:rsidR="00DE1DB9" w:rsidRDefault="00DE1DB9">
      <w:pPr>
        <w:rPr>
          <w:sz w:val="28"/>
        </w:rPr>
      </w:pPr>
    </w:p>
    <w:p w14:paraId="1D9578CA" w14:textId="28A7C0CA"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В соответствии с Федеральным законом от 21 декабря 2001 г. № 178-ФЗ «О приватизации государственного и муниципального имущества»,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статьей 26 Областного закона от 28.12.2005 г. № 436-ЗС «О местном самоуп</w:t>
      </w:r>
      <w:r w:rsidR="00381850">
        <w:rPr>
          <w:color w:val="3C3C3C"/>
          <w:sz w:val="28"/>
          <w:szCs w:val="28"/>
        </w:rPr>
        <w:t>равлении в Ростовской области»</w:t>
      </w:r>
      <w:r w:rsidRPr="005123CA">
        <w:rPr>
          <w:color w:val="3C3C3C"/>
          <w:sz w:val="28"/>
          <w:szCs w:val="28"/>
        </w:rPr>
        <w:t>, «Об учете муниципального имущества и ведения реестра муниципального имущества Пешковско</w:t>
      </w:r>
      <w:r w:rsidR="00381850">
        <w:rPr>
          <w:color w:val="3C3C3C"/>
          <w:sz w:val="28"/>
          <w:szCs w:val="28"/>
        </w:rPr>
        <w:t>го сельского поселения»</w:t>
      </w:r>
      <w:r w:rsidRPr="005123CA">
        <w:rPr>
          <w:color w:val="3C3C3C"/>
          <w:sz w:val="28"/>
          <w:szCs w:val="28"/>
        </w:rPr>
        <w:t>,</w:t>
      </w:r>
    </w:p>
    <w:p w14:paraId="0A47B162" w14:textId="77777777" w:rsidR="005123CA" w:rsidRPr="005123CA" w:rsidRDefault="005123CA" w:rsidP="00381850">
      <w:pPr>
        <w:widowControl/>
        <w:spacing w:after="150"/>
        <w:jc w:val="center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ПОСТАНОВЛЯЮ:</w:t>
      </w:r>
    </w:p>
    <w:p w14:paraId="7B6CA177" w14:textId="6D5DCA63"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1.Утвердить прогнозный план (программу) приватизации муниципального имущества Пешковского сельского по</w:t>
      </w:r>
      <w:r w:rsidR="00381850">
        <w:rPr>
          <w:color w:val="3C3C3C"/>
          <w:sz w:val="28"/>
          <w:szCs w:val="28"/>
        </w:rPr>
        <w:t>селения Азовского района на 2023</w:t>
      </w:r>
      <w:r w:rsidRPr="005123CA">
        <w:rPr>
          <w:color w:val="3C3C3C"/>
          <w:sz w:val="28"/>
          <w:szCs w:val="28"/>
        </w:rPr>
        <w:t xml:space="preserve"> год согласно приложению.</w:t>
      </w:r>
    </w:p>
    <w:p w14:paraId="117B3A29" w14:textId="0161BC18"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 xml:space="preserve">2.Опубликовать настоящее Постановление на сайте Пешковского сельского поселения: </w:t>
      </w:r>
      <w:r w:rsidR="00381850" w:rsidRPr="00381850">
        <w:rPr>
          <w:color w:val="3C3C3C"/>
          <w:sz w:val="28"/>
          <w:szCs w:val="28"/>
        </w:rPr>
        <w:t>http://peshkovskoesp.ru/</w:t>
      </w:r>
    </w:p>
    <w:p w14:paraId="3F72E7F9" w14:textId="77777777"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3. Контроль за исполнением настоящего Постановления оставляю за собой.</w:t>
      </w:r>
    </w:p>
    <w:p w14:paraId="5CF8C606" w14:textId="77777777" w:rsidR="00381850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Глава администрации</w:t>
      </w:r>
      <w:r w:rsidR="00381850">
        <w:rPr>
          <w:color w:val="3C3C3C"/>
          <w:sz w:val="28"/>
          <w:szCs w:val="28"/>
        </w:rPr>
        <w:t xml:space="preserve"> </w:t>
      </w:r>
    </w:p>
    <w:p w14:paraId="6D2A77F6" w14:textId="2E37AFDA"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Пешковского сельского поселения</w:t>
      </w:r>
      <w:r w:rsidR="00381850">
        <w:rPr>
          <w:color w:val="3C3C3C"/>
          <w:sz w:val="28"/>
          <w:szCs w:val="28"/>
        </w:rPr>
        <w:t xml:space="preserve">                                                     </w:t>
      </w:r>
      <w:r w:rsidRPr="005123CA">
        <w:rPr>
          <w:color w:val="3C3C3C"/>
          <w:sz w:val="28"/>
          <w:szCs w:val="28"/>
        </w:rPr>
        <w:t xml:space="preserve"> А.В. </w:t>
      </w:r>
      <w:r w:rsidR="00381850">
        <w:rPr>
          <w:color w:val="3C3C3C"/>
          <w:sz w:val="28"/>
          <w:szCs w:val="28"/>
        </w:rPr>
        <w:t>Ковалев.</w:t>
      </w:r>
    </w:p>
    <w:p w14:paraId="114900F8" w14:textId="77777777"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 </w:t>
      </w:r>
    </w:p>
    <w:p w14:paraId="29621B7C" w14:textId="77777777" w:rsidR="00381850" w:rsidRDefault="00381850" w:rsidP="005123CA">
      <w:pPr>
        <w:widowControl/>
        <w:spacing w:after="150"/>
        <w:jc w:val="right"/>
        <w:rPr>
          <w:color w:val="3C3C3C"/>
          <w:sz w:val="28"/>
          <w:szCs w:val="28"/>
        </w:rPr>
      </w:pPr>
    </w:p>
    <w:p w14:paraId="33C51CFE" w14:textId="77777777" w:rsidR="00381850" w:rsidRDefault="00381850" w:rsidP="005123CA">
      <w:pPr>
        <w:widowControl/>
        <w:spacing w:after="150"/>
        <w:jc w:val="right"/>
        <w:rPr>
          <w:color w:val="3C3C3C"/>
          <w:sz w:val="28"/>
          <w:szCs w:val="28"/>
        </w:rPr>
      </w:pPr>
    </w:p>
    <w:p w14:paraId="38B6F373" w14:textId="77777777" w:rsidR="005123CA" w:rsidRPr="005123CA" w:rsidRDefault="005123CA" w:rsidP="00381850">
      <w:pPr>
        <w:widowControl/>
        <w:jc w:val="right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lastRenderedPageBreak/>
        <w:t>Приложение</w:t>
      </w:r>
    </w:p>
    <w:p w14:paraId="5DA655F2" w14:textId="77777777" w:rsidR="005123CA" w:rsidRPr="005123CA" w:rsidRDefault="005123CA" w:rsidP="00381850">
      <w:pPr>
        <w:widowControl/>
        <w:jc w:val="right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к Постановлению администрации</w:t>
      </w:r>
    </w:p>
    <w:p w14:paraId="513C1694" w14:textId="65DED386" w:rsidR="005123CA" w:rsidRPr="005123CA" w:rsidRDefault="005123CA" w:rsidP="00381850">
      <w:pPr>
        <w:widowControl/>
        <w:jc w:val="right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Пешковского сельского поселения</w:t>
      </w:r>
    </w:p>
    <w:p w14:paraId="093B1AAA" w14:textId="732112A4" w:rsidR="005123CA" w:rsidRPr="005123CA" w:rsidRDefault="00381850" w:rsidP="00381850">
      <w:pPr>
        <w:widowControl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От17 апреля 2023 № 71</w:t>
      </w:r>
    </w:p>
    <w:p w14:paraId="3B7A98A4" w14:textId="77777777" w:rsidR="005123CA" w:rsidRPr="005123CA" w:rsidRDefault="005123CA" w:rsidP="00381850">
      <w:pPr>
        <w:widowControl/>
        <w:jc w:val="right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«Об утверждении прогнозного плана</w:t>
      </w:r>
    </w:p>
    <w:p w14:paraId="693E9DD9" w14:textId="77777777" w:rsidR="005123CA" w:rsidRPr="005123CA" w:rsidRDefault="005123CA" w:rsidP="00381850">
      <w:pPr>
        <w:widowControl/>
        <w:jc w:val="right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(программы) приватизации муниципального имущества</w:t>
      </w:r>
    </w:p>
    <w:p w14:paraId="223A789B" w14:textId="093E300C" w:rsidR="005123CA" w:rsidRDefault="005123CA" w:rsidP="00381850">
      <w:pPr>
        <w:widowControl/>
        <w:jc w:val="right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Пешковско</w:t>
      </w:r>
      <w:r w:rsidR="00381850">
        <w:rPr>
          <w:color w:val="3C3C3C"/>
          <w:sz w:val="28"/>
          <w:szCs w:val="28"/>
        </w:rPr>
        <w:t>го сельского поселения на 2023</w:t>
      </w:r>
      <w:r w:rsidRPr="005123CA">
        <w:rPr>
          <w:color w:val="3C3C3C"/>
          <w:sz w:val="28"/>
          <w:szCs w:val="28"/>
        </w:rPr>
        <w:t>год»</w:t>
      </w:r>
    </w:p>
    <w:p w14:paraId="31C5E053" w14:textId="77777777" w:rsidR="00381850" w:rsidRPr="005123CA" w:rsidRDefault="00381850" w:rsidP="00381850">
      <w:pPr>
        <w:widowControl/>
        <w:jc w:val="right"/>
        <w:rPr>
          <w:color w:val="3C3C3C"/>
          <w:sz w:val="28"/>
          <w:szCs w:val="28"/>
        </w:rPr>
      </w:pPr>
    </w:p>
    <w:p w14:paraId="3831A5EE" w14:textId="77777777" w:rsidR="005123CA" w:rsidRPr="005123CA" w:rsidRDefault="005123CA" w:rsidP="00381850">
      <w:pPr>
        <w:widowControl/>
        <w:jc w:val="center"/>
        <w:rPr>
          <w:color w:val="3C3C3C"/>
          <w:sz w:val="28"/>
          <w:szCs w:val="28"/>
        </w:rPr>
      </w:pPr>
      <w:r w:rsidRPr="005123CA">
        <w:rPr>
          <w:b/>
          <w:bCs/>
          <w:color w:val="3C3C3C"/>
          <w:sz w:val="28"/>
          <w:szCs w:val="28"/>
        </w:rPr>
        <w:t>Прогнозный план (программа)</w:t>
      </w:r>
    </w:p>
    <w:p w14:paraId="63B76A35" w14:textId="77777777" w:rsidR="005123CA" w:rsidRPr="005123CA" w:rsidRDefault="005123CA" w:rsidP="00381850">
      <w:pPr>
        <w:widowControl/>
        <w:jc w:val="center"/>
        <w:rPr>
          <w:color w:val="3C3C3C"/>
          <w:sz w:val="28"/>
          <w:szCs w:val="28"/>
        </w:rPr>
      </w:pPr>
      <w:r w:rsidRPr="005123CA">
        <w:rPr>
          <w:b/>
          <w:bCs/>
          <w:color w:val="3C3C3C"/>
          <w:sz w:val="28"/>
          <w:szCs w:val="28"/>
        </w:rPr>
        <w:t>приватизации муниципального имущества</w:t>
      </w:r>
    </w:p>
    <w:p w14:paraId="0E726FCA" w14:textId="1EADD3D3" w:rsidR="005123CA" w:rsidRDefault="005123CA" w:rsidP="00381850">
      <w:pPr>
        <w:widowControl/>
        <w:jc w:val="center"/>
        <w:rPr>
          <w:b/>
          <w:bCs/>
          <w:color w:val="3C3C3C"/>
          <w:sz w:val="28"/>
          <w:szCs w:val="28"/>
        </w:rPr>
      </w:pPr>
      <w:r w:rsidRPr="005123CA">
        <w:rPr>
          <w:b/>
          <w:bCs/>
          <w:color w:val="3C3C3C"/>
          <w:sz w:val="28"/>
          <w:szCs w:val="28"/>
        </w:rPr>
        <w:t>Пешковсковс</w:t>
      </w:r>
      <w:r w:rsidR="00DC6222">
        <w:rPr>
          <w:b/>
          <w:bCs/>
          <w:color w:val="3C3C3C"/>
          <w:sz w:val="28"/>
          <w:szCs w:val="28"/>
        </w:rPr>
        <w:t>кого сельского поселения на 2023</w:t>
      </w:r>
      <w:bookmarkStart w:id="0" w:name="_GoBack"/>
      <w:bookmarkEnd w:id="0"/>
      <w:r w:rsidRPr="005123CA">
        <w:rPr>
          <w:b/>
          <w:bCs/>
          <w:color w:val="3C3C3C"/>
          <w:sz w:val="28"/>
          <w:szCs w:val="28"/>
        </w:rPr>
        <w:t xml:space="preserve"> год</w:t>
      </w:r>
    </w:p>
    <w:p w14:paraId="65617213" w14:textId="77777777" w:rsidR="00381850" w:rsidRPr="005123CA" w:rsidRDefault="00381850" w:rsidP="00381850">
      <w:pPr>
        <w:widowControl/>
        <w:jc w:val="center"/>
        <w:rPr>
          <w:color w:val="3C3C3C"/>
          <w:sz w:val="28"/>
          <w:szCs w:val="28"/>
        </w:rPr>
      </w:pPr>
    </w:p>
    <w:p w14:paraId="57374783" w14:textId="7FF1C69F"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Прогнозный план (программа) приватизации муниципального имущества Пешковского сельского поселения на 202</w:t>
      </w:r>
      <w:r w:rsidR="00381850">
        <w:rPr>
          <w:color w:val="3C3C3C"/>
          <w:sz w:val="28"/>
          <w:szCs w:val="28"/>
        </w:rPr>
        <w:t>3</w:t>
      </w:r>
      <w:r w:rsidRPr="005123CA">
        <w:rPr>
          <w:color w:val="3C3C3C"/>
          <w:sz w:val="28"/>
          <w:szCs w:val="28"/>
        </w:rPr>
        <w:t xml:space="preserve"> год разработан в соответствии с Федеральным законом от 21 декабря 2001 г. № 178-ФЗ «О приватизации государственного и муниципального имущества».</w:t>
      </w:r>
    </w:p>
    <w:p w14:paraId="7EBF5017" w14:textId="311348EF"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1. П</w:t>
      </w:r>
      <w:r w:rsidR="00381850">
        <w:rPr>
          <w:color w:val="3C3C3C"/>
          <w:sz w:val="28"/>
          <w:szCs w:val="28"/>
        </w:rPr>
        <w:t>ринципы осуществления</w:t>
      </w:r>
      <w:r w:rsidRPr="005123CA">
        <w:rPr>
          <w:color w:val="3C3C3C"/>
          <w:sz w:val="28"/>
          <w:szCs w:val="28"/>
        </w:rPr>
        <w:t xml:space="preserve"> </w:t>
      </w:r>
      <w:r w:rsidR="00381850">
        <w:rPr>
          <w:color w:val="3C3C3C"/>
          <w:sz w:val="28"/>
          <w:szCs w:val="28"/>
        </w:rPr>
        <w:t>приватизации</w:t>
      </w:r>
      <w:r w:rsidRPr="005123CA">
        <w:rPr>
          <w:color w:val="3C3C3C"/>
          <w:sz w:val="28"/>
          <w:szCs w:val="28"/>
        </w:rPr>
        <w:t xml:space="preserve"> </w:t>
      </w:r>
      <w:r w:rsidR="00381850">
        <w:rPr>
          <w:color w:val="3C3C3C"/>
          <w:sz w:val="28"/>
          <w:szCs w:val="28"/>
        </w:rPr>
        <w:t>муниципального имущества</w:t>
      </w:r>
      <w:r w:rsidRPr="005123CA">
        <w:rPr>
          <w:color w:val="3C3C3C"/>
          <w:sz w:val="28"/>
          <w:szCs w:val="28"/>
        </w:rPr>
        <w:t xml:space="preserve"> </w:t>
      </w:r>
      <w:r w:rsidR="00381850">
        <w:rPr>
          <w:color w:val="3C3C3C"/>
          <w:sz w:val="28"/>
          <w:szCs w:val="28"/>
        </w:rPr>
        <w:t>Пешковского сельского поселения.</w:t>
      </w:r>
    </w:p>
    <w:p w14:paraId="0C708AF4" w14:textId="6509E6B7"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Основными задачами приватизации муниципального имущества Пешковско</w:t>
      </w:r>
      <w:r w:rsidR="00381850">
        <w:rPr>
          <w:color w:val="3C3C3C"/>
          <w:sz w:val="28"/>
          <w:szCs w:val="28"/>
        </w:rPr>
        <w:t>г</w:t>
      </w:r>
      <w:r w:rsidRPr="005123CA">
        <w:rPr>
          <w:color w:val="3C3C3C"/>
          <w:sz w:val="28"/>
          <w:szCs w:val="28"/>
        </w:rPr>
        <w:t>о сельского поселения в 202</w:t>
      </w:r>
      <w:r w:rsidR="00381850">
        <w:rPr>
          <w:color w:val="3C3C3C"/>
          <w:sz w:val="28"/>
          <w:szCs w:val="28"/>
        </w:rPr>
        <w:t>3</w:t>
      </w:r>
      <w:r w:rsidRPr="005123CA">
        <w:rPr>
          <w:color w:val="3C3C3C"/>
          <w:sz w:val="28"/>
          <w:szCs w:val="28"/>
        </w:rPr>
        <w:t xml:space="preserve"> году являются:</w:t>
      </w:r>
    </w:p>
    <w:p w14:paraId="548F6B36" w14:textId="77777777"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приватизация муниципального имущества, которое не является необходимым для обеспечения выполнения муниципальных функций и полномочий;</w:t>
      </w:r>
    </w:p>
    <w:p w14:paraId="1D10D5C7" w14:textId="77777777"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формирование доходов местного бюджета.</w:t>
      </w:r>
    </w:p>
    <w:p w14:paraId="29E600FF" w14:textId="77777777"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Максимальная бюджетная эффективность приватизации объекта муниципального имущества будет достигаться за счет принятия решений о способе приватизации на основании экономический ситуации, проведения оценки имущества независимыми оценщиками.</w:t>
      </w:r>
    </w:p>
    <w:p w14:paraId="77C0F7F9" w14:textId="0FEA73CD"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 xml:space="preserve">2. </w:t>
      </w:r>
      <w:r w:rsidR="00381850">
        <w:rPr>
          <w:color w:val="3C3C3C"/>
          <w:sz w:val="28"/>
          <w:szCs w:val="28"/>
        </w:rPr>
        <w:t>Характеристика муниципального имущества</w:t>
      </w:r>
      <w:r w:rsidRPr="005123CA">
        <w:rPr>
          <w:color w:val="3C3C3C"/>
          <w:sz w:val="28"/>
          <w:szCs w:val="28"/>
        </w:rPr>
        <w:t xml:space="preserve"> </w:t>
      </w:r>
      <w:r w:rsidR="00381850">
        <w:rPr>
          <w:color w:val="3C3C3C"/>
          <w:sz w:val="28"/>
          <w:szCs w:val="28"/>
        </w:rPr>
        <w:t>Пешковского сельского поселения</w:t>
      </w:r>
      <w:r w:rsidRPr="005123CA">
        <w:rPr>
          <w:color w:val="3C3C3C"/>
          <w:sz w:val="28"/>
          <w:szCs w:val="28"/>
        </w:rPr>
        <w:t xml:space="preserve">, </w:t>
      </w:r>
      <w:r w:rsidR="00381850">
        <w:rPr>
          <w:color w:val="3C3C3C"/>
          <w:sz w:val="28"/>
          <w:szCs w:val="28"/>
        </w:rPr>
        <w:t>Подлежащего приватизации в 2023 году.</w:t>
      </w:r>
    </w:p>
    <w:p w14:paraId="40F5F448" w14:textId="77777777"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В соответствии с настоящей Программой предполагается приватизировать 0 объектов движимого имущества и 0 объектов недвижимого имущества.</w:t>
      </w:r>
    </w:p>
    <w:p w14:paraId="36A94C7E" w14:textId="5BE26ED8"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 xml:space="preserve">3. </w:t>
      </w:r>
      <w:r w:rsidR="00D177FF">
        <w:rPr>
          <w:color w:val="3C3C3C"/>
          <w:sz w:val="28"/>
          <w:szCs w:val="28"/>
        </w:rPr>
        <w:t>Прогноз поступления</w:t>
      </w:r>
      <w:r w:rsidRPr="005123CA">
        <w:rPr>
          <w:color w:val="3C3C3C"/>
          <w:sz w:val="28"/>
          <w:szCs w:val="28"/>
        </w:rPr>
        <w:t xml:space="preserve"> </w:t>
      </w:r>
      <w:r w:rsidR="00D177FF">
        <w:rPr>
          <w:color w:val="3C3C3C"/>
          <w:sz w:val="28"/>
          <w:szCs w:val="28"/>
        </w:rPr>
        <w:t>в</w:t>
      </w:r>
      <w:r w:rsidRPr="005123CA">
        <w:rPr>
          <w:color w:val="3C3C3C"/>
          <w:sz w:val="28"/>
          <w:szCs w:val="28"/>
        </w:rPr>
        <w:t xml:space="preserve"> </w:t>
      </w:r>
      <w:r w:rsidR="00D177FF">
        <w:rPr>
          <w:color w:val="3C3C3C"/>
          <w:sz w:val="28"/>
          <w:szCs w:val="28"/>
        </w:rPr>
        <w:t>местный бюджет доходов</w:t>
      </w:r>
      <w:r w:rsidRPr="005123CA">
        <w:rPr>
          <w:color w:val="3C3C3C"/>
          <w:sz w:val="28"/>
          <w:szCs w:val="28"/>
        </w:rPr>
        <w:t xml:space="preserve"> </w:t>
      </w:r>
      <w:r w:rsidR="00D177FF">
        <w:rPr>
          <w:color w:val="3C3C3C"/>
          <w:sz w:val="28"/>
          <w:szCs w:val="28"/>
        </w:rPr>
        <w:t>от приватизации</w:t>
      </w:r>
      <w:r w:rsidRPr="005123CA">
        <w:rPr>
          <w:color w:val="3C3C3C"/>
          <w:sz w:val="28"/>
          <w:szCs w:val="28"/>
        </w:rPr>
        <w:t xml:space="preserve"> </w:t>
      </w:r>
      <w:r w:rsidR="00D177FF">
        <w:rPr>
          <w:color w:val="3C3C3C"/>
          <w:sz w:val="28"/>
          <w:szCs w:val="28"/>
        </w:rPr>
        <w:t>имущества</w:t>
      </w:r>
    </w:p>
    <w:p w14:paraId="17E84B8D" w14:textId="224B94F7" w:rsidR="005123CA" w:rsidRPr="005123CA" w:rsidRDefault="005123CA" w:rsidP="005123CA">
      <w:pPr>
        <w:widowControl/>
        <w:spacing w:after="150"/>
        <w:jc w:val="both"/>
        <w:rPr>
          <w:color w:val="3C3C3C"/>
          <w:sz w:val="28"/>
          <w:szCs w:val="28"/>
        </w:rPr>
      </w:pPr>
      <w:r w:rsidRPr="005123CA">
        <w:rPr>
          <w:color w:val="3C3C3C"/>
          <w:sz w:val="28"/>
          <w:szCs w:val="28"/>
        </w:rPr>
        <w:t>Исходя из анализа экономических характеристик предлагаемого к приватизации муниципального имущества Пешковско</w:t>
      </w:r>
      <w:r w:rsidR="00D177FF">
        <w:rPr>
          <w:color w:val="3C3C3C"/>
          <w:sz w:val="28"/>
          <w:szCs w:val="28"/>
        </w:rPr>
        <w:t>го сельского поселения, в 2023</w:t>
      </w:r>
      <w:r w:rsidRPr="005123CA">
        <w:rPr>
          <w:color w:val="3C3C3C"/>
          <w:sz w:val="28"/>
          <w:szCs w:val="28"/>
        </w:rPr>
        <w:t xml:space="preserve"> году ожидается получение 0.00 рублей.</w:t>
      </w:r>
    </w:p>
    <w:p w14:paraId="45A72887" w14:textId="1755F285" w:rsidR="005123CA" w:rsidRPr="005123CA" w:rsidRDefault="00D177FF" w:rsidP="005123CA">
      <w:pPr>
        <w:widowControl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Дата создания: 17.04.2023</w:t>
      </w:r>
    </w:p>
    <w:p w14:paraId="1B000000" w14:textId="77777777" w:rsidR="00DE1DB9" w:rsidRPr="005123CA" w:rsidRDefault="00DE1DB9" w:rsidP="005123CA">
      <w:pPr>
        <w:ind w:firstLine="720"/>
        <w:jc w:val="both"/>
        <w:rPr>
          <w:sz w:val="28"/>
          <w:szCs w:val="28"/>
        </w:rPr>
      </w:pPr>
    </w:p>
    <w:sectPr w:rsidR="00DE1DB9" w:rsidRPr="005123CA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B9"/>
    <w:rsid w:val="00093861"/>
    <w:rsid w:val="00134165"/>
    <w:rsid w:val="001909AD"/>
    <w:rsid w:val="00287FC2"/>
    <w:rsid w:val="00381850"/>
    <w:rsid w:val="003D01B1"/>
    <w:rsid w:val="005123CA"/>
    <w:rsid w:val="005B3C34"/>
    <w:rsid w:val="005D54CF"/>
    <w:rsid w:val="007A34A3"/>
    <w:rsid w:val="007E1774"/>
    <w:rsid w:val="00D177FF"/>
    <w:rsid w:val="00D95ABF"/>
    <w:rsid w:val="00DC6222"/>
    <w:rsid w:val="00DE1DB9"/>
    <w:rsid w:val="00E1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F50D2-7929-4209-8C7A-846F1D39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/>
      <w:sz w:val="32"/>
    </w:rPr>
  </w:style>
  <w:style w:type="paragraph" w:styleId="a3">
    <w:name w:val="Normal (Web)"/>
    <w:basedOn w:val="a"/>
    <w:link w:val="a4"/>
    <w:uiPriority w:val="99"/>
    <w:pPr>
      <w:widowControl/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List Paragraph"/>
    <w:basedOn w:val="a"/>
    <w:link w:val="a6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2">
    <w:name w:val="Абзац списка1"/>
    <w:basedOn w:val="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Body Text Indent"/>
    <w:basedOn w:val="a"/>
    <w:link w:val="a9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1"/>
    <w:link w:val="a8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Строгий1"/>
    <w:link w:val="aa"/>
    <w:rPr>
      <w:b/>
    </w:rPr>
  </w:style>
  <w:style w:type="character" w:styleId="aa">
    <w:name w:val="Strong"/>
    <w:link w:val="16"/>
    <w:uiPriority w:val="22"/>
    <w:qFormat/>
    <w:rPr>
      <w:b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17">
    <w:name w:val="Основной шрифт абзаца1"/>
  </w:style>
  <w:style w:type="paragraph" w:styleId="af1">
    <w:name w:val="Body Text"/>
    <w:basedOn w:val="a"/>
    <w:link w:val="af2"/>
    <w:pPr>
      <w:jc w:val="both"/>
    </w:pPr>
    <w:rPr>
      <w:sz w:val="28"/>
    </w:rPr>
  </w:style>
  <w:style w:type="character" w:customStyle="1" w:styleId="af2">
    <w:name w:val="Основной текст Знак"/>
    <w:basedOn w:val="1"/>
    <w:link w:val="af1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Резван</dc:creator>
  <cp:lastModifiedBy>Учетная запись Майкрософт</cp:lastModifiedBy>
  <cp:revision>4</cp:revision>
  <cp:lastPrinted>2023-04-17T07:55:00Z</cp:lastPrinted>
  <dcterms:created xsi:type="dcterms:W3CDTF">2023-04-17T07:01:00Z</dcterms:created>
  <dcterms:modified xsi:type="dcterms:W3CDTF">2023-04-17T07:55:00Z</dcterms:modified>
</cp:coreProperties>
</file>