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92" w:rsidRDefault="00DA3D44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B62092" w:rsidRDefault="00DA3D44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 АЗОВСКИЙ РАЙОН</w:t>
      </w:r>
    </w:p>
    <w:p w:rsidR="00B62092" w:rsidRDefault="00DA3D44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B62092" w:rsidRDefault="00DA3D44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«ПЕШКОВСКОЕ СЕЛЬСКОЕ ПОСЕЛЕНИЕ»</w:t>
      </w:r>
    </w:p>
    <w:p w:rsidR="00B62092" w:rsidRDefault="00DA3D44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ПЕШКОВСКОГО СЕЛЬСКОГО ПОСЕЛЕНИЯ</w:t>
      </w:r>
    </w:p>
    <w:p w:rsidR="00B62092" w:rsidRDefault="00B62092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B62092" w:rsidRDefault="00DA3D44">
      <w:pPr>
        <w:tabs>
          <w:tab w:val="left" w:pos="7037"/>
          <w:tab w:val="left" w:pos="771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39"/>
          <w:sz w:val="28"/>
        </w:rPr>
        <w:t>ПОСТАНОВЛЕНИЕ</w:t>
      </w:r>
    </w:p>
    <w:p w:rsidR="00B62092" w:rsidRDefault="00DA3D44">
      <w:pPr>
        <w:tabs>
          <w:tab w:val="left" w:pos="7037"/>
          <w:tab w:val="left" w:pos="7710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38"/>
        </w:rPr>
        <w:t xml:space="preserve">                                </w:t>
      </w:r>
    </w:p>
    <w:p w:rsidR="00B62092" w:rsidRDefault="00DA3D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28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октября</w:t>
      </w:r>
      <w:r>
        <w:rPr>
          <w:rFonts w:ascii="Times New Roman" w:hAnsi="Times New Roman"/>
          <w:sz w:val="28"/>
        </w:rPr>
        <w:t xml:space="preserve"> 2022 г.                                     </w:t>
      </w:r>
      <w:r>
        <w:rPr>
          <w:rFonts w:ascii="Times New Roman" w:hAnsi="Times New Roman"/>
          <w:spacing w:val="39"/>
          <w:sz w:val="28"/>
        </w:rPr>
        <w:t xml:space="preserve">№ 341                      </w:t>
      </w:r>
      <w:r>
        <w:rPr>
          <w:rFonts w:ascii="Times New Roman" w:hAnsi="Times New Roman"/>
          <w:sz w:val="28"/>
        </w:rPr>
        <w:t xml:space="preserve">     с. Пешково</w:t>
      </w:r>
    </w:p>
    <w:p w:rsidR="00B62092" w:rsidRDefault="00B62092">
      <w:pPr>
        <w:pStyle w:val="Postan"/>
        <w:ind w:right="481"/>
        <w:rPr>
          <w:sz w:val="36"/>
        </w:rPr>
      </w:pPr>
    </w:p>
    <w:p w:rsidR="00B62092" w:rsidRDefault="00DA3D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 утверждении административного регламента</w:t>
      </w:r>
    </w:p>
    <w:p w:rsidR="00B62092" w:rsidRDefault="00DA3D44">
      <w:pPr>
        <w:spacing w:after="0" w:line="240" w:lineRule="auto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предоставления муниципальной услуги </w:t>
      </w:r>
    </w:p>
    <w:p w:rsidR="00B62092" w:rsidRDefault="00DA3D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«Продажа земельного участка, </w:t>
      </w:r>
    </w:p>
    <w:p w:rsidR="00B62092" w:rsidRDefault="00DA3D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находящегося в муниципальной собственности, </w:t>
      </w:r>
    </w:p>
    <w:p w:rsidR="00B62092" w:rsidRDefault="00DA3D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госу</w:t>
      </w:r>
      <w:r>
        <w:rPr>
          <w:rFonts w:ascii="Times New Roman" w:hAnsi="Times New Roman"/>
          <w:sz w:val="28"/>
        </w:rPr>
        <w:t xml:space="preserve">дарственная собственность на который </w:t>
      </w:r>
    </w:p>
    <w:p w:rsidR="00B62092" w:rsidRDefault="00DA3D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разграничена, без торгов»</w:t>
      </w:r>
    </w:p>
    <w:p w:rsidR="00B62092" w:rsidRDefault="00B62092">
      <w:pPr>
        <w:pStyle w:val="aff2"/>
        <w:spacing w:before="0" w:after="0"/>
        <w:jc w:val="center"/>
        <w:rPr>
          <w:rFonts w:ascii="Times New Roman CYR" w:hAnsi="Times New Roman CYR"/>
          <w:sz w:val="28"/>
        </w:rPr>
      </w:pPr>
    </w:p>
    <w:p w:rsidR="00B62092" w:rsidRDefault="00DA3D44">
      <w:pPr>
        <w:pStyle w:val="a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Гражданским кодексом Российск</w:t>
      </w:r>
      <w:r>
        <w:rPr>
          <w:rFonts w:ascii="Times New Roman" w:hAnsi="Times New Roman"/>
          <w:sz w:val="28"/>
        </w:rPr>
        <w:t>ой Федерации (часть первая) от 30.11.1994 № 51-ФЗ, Гражданским кодексом Российской Федерации (часть вторая) от 26.01.1996 № 14-ФЗ, земельным кодексом Российской  Федерации от 25.10.2001 № 136-ФЗ, федеральным законом от 25.10.2001 № 137-ФЗ «О введении в дей</w:t>
      </w:r>
      <w:r>
        <w:rPr>
          <w:rFonts w:ascii="Times New Roman" w:hAnsi="Times New Roman"/>
          <w:sz w:val="28"/>
        </w:rPr>
        <w:t>ствие Земельного кодекса Российской Федерации»; Федеральным законом от 21.07.1997 № 122-ФЗ «О государственной регистрации прав на недвижимое имущество и сделок с ним»; Федеральным законом от 13.07.2015 № 218-ФЗ «О государственной регистрации недвижимости»;</w:t>
      </w:r>
      <w:r>
        <w:rPr>
          <w:rFonts w:ascii="Times New Roman" w:hAnsi="Times New Roman"/>
          <w:sz w:val="28"/>
        </w:rPr>
        <w:t xml:space="preserve"> Федеральным законом; Федеральным законом от 24.07.2007 № 221-ФЗ «О кадастровой деятельности»;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</w:t>
      </w:r>
      <w:r>
        <w:rPr>
          <w:rFonts w:ascii="Times New Roman" w:hAnsi="Times New Roman"/>
          <w:sz w:val="28"/>
        </w:rPr>
        <w:t>оргов»,  руководствуясь Уставом муниципального образования</w:t>
      </w:r>
      <w:r>
        <w:rPr>
          <w:rFonts w:ascii="Times New Roman&quot;" w:hAnsi="Times New Roman&quot;"/>
          <w:sz w:val="28"/>
        </w:rPr>
        <w:t>,</w:t>
      </w:r>
      <w:r>
        <w:rPr>
          <w:rFonts w:ascii="Times New Roman" w:hAnsi="Times New Roman"/>
          <w:sz w:val="28"/>
        </w:rPr>
        <w:t xml:space="preserve"> Администрация Пешковского сельского поселения</w:t>
      </w:r>
    </w:p>
    <w:p w:rsidR="00B62092" w:rsidRDefault="00DA3D44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B62092" w:rsidRDefault="00DA3D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 Утвердить Административный регламент по предоставлению муниципальной услуги «Продажа земельного участка, находящегося в муниципальной</w:t>
      </w:r>
      <w:r>
        <w:rPr>
          <w:rFonts w:ascii="Times New Roman" w:hAnsi="Times New Roman"/>
          <w:sz w:val="28"/>
        </w:rPr>
        <w:t xml:space="preserve"> собственности, без торгов» согласно приложению.</w:t>
      </w:r>
      <w:r>
        <w:rPr>
          <w:rFonts w:ascii="Times New Roman CYR" w:hAnsi="Times New Roman CYR"/>
          <w:sz w:val="28"/>
        </w:rPr>
        <w:t xml:space="preserve">      </w:t>
      </w:r>
    </w:p>
    <w:p w:rsidR="00B62092" w:rsidRDefault="00DA3D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 CYR" w:hAnsi="Times New Roman CYR"/>
          <w:sz w:val="28"/>
        </w:rPr>
        <w:t xml:space="preserve">2. Признать утратившим </w:t>
      </w:r>
      <w:r>
        <w:rPr>
          <w:rFonts w:ascii="Times New Roman" w:hAnsi="Times New Roman"/>
          <w:sz w:val="28"/>
        </w:rPr>
        <w:t>силу Постановление Администрации Пешковского сельского поселения от 03.02.2016 № 43 «Об утверждении Административного</w:t>
      </w:r>
    </w:p>
    <w:p w:rsidR="00B62092" w:rsidRDefault="00DA3D44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регламента по предоставлению муниципальной услуги «Продажа </w:t>
      </w:r>
      <w:r>
        <w:rPr>
          <w:rFonts w:ascii="Times New Roman" w:hAnsi="Times New Roman"/>
          <w:sz w:val="28"/>
        </w:rPr>
        <w:t>земельного участка, находящегося в муниципальной собственности или государственная собственность на который не разграничена, без проведения торгов».</w:t>
      </w:r>
    </w:p>
    <w:p w:rsidR="00B62092" w:rsidRDefault="00DA3D44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Настоящее постановление вступает в силу со дня подписания и подлежит опубликованию на официальном</w:t>
      </w:r>
      <w:r>
        <w:rPr>
          <w:rFonts w:ascii="Times New Roman" w:hAnsi="Times New Roman"/>
          <w:sz w:val="28"/>
        </w:rPr>
        <w:t xml:space="preserve"> сайте.</w:t>
      </w:r>
    </w:p>
    <w:p w:rsidR="00B62092" w:rsidRDefault="00DA3D44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 Контроль за выполнением постановления оставляю за собой.</w:t>
      </w:r>
    </w:p>
    <w:p w:rsidR="00B62092" w:rsidRDefault="00B62092">
      <w:pPr>
        <w:pStyle w:val="aa"/>
        <w:ind w:firstLine="1134"/>
        <w:jc w:val="both"/>
        <w:rPr>
          <w:rFonts w:ascii="Times New Roman" w:hAnsi="Times New Roman"/>
          <w:color w:val="1F497D"/>
          <w:sz w:val="28"/>
        </w:rPr>
      </w:pPr>
    </w:p>
    <w:p w:rsidR="00B62092" w:rsidRDefault="00DA3D4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B62092" w:rsidRDefault="00DA3D4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А.В.Ковалев</w:t>
      </w:r>
    </w:p>
    <w:p w:rsidR="00B62092" w:rsidRDefault="00B62092">
      <w:pPr>
        <w:sectPr w:rsidR="00B62092">
          <w:pgSz w:w="11906" w:h="16838"/>
          <w:pgMar w:top="720" w:right="720" w:bottom="720" w:left="851" w:header="709" w:footer="709" w:gutter="0"/>
          <w:cols w:space="720"/>
        </w:sectPr>
      </w:pPr>
    </w:p>
    <w:p w:rsidR="00B62092" w:rsidRDefault="00B62092">
      <w:pPr>
        <w:spacing w:after="0" w:line="240" w:lineRule="auto"/>
        <w:rPr>
          <w:rFonts w:ascii="Times New Roman CYR" w:hAnsi="Times New Roman CYR"/>
          <w:sz w:val="24"/>
        </w:rPr>
      </w:pPr>
    </w:p>
    <w:p w:rsidR="00B62092" w:rsidRDefault="00DA3D44">
      <w:pPr>
        <w:spacing w:after="0" w:line="240" w:lineRule="auto"/>
        <w:ind w:left="5103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</w:t>
      </w:r>
    </w:p>
    <w:p w:rsidR="00B62092" w:rsidRDefault="00B62092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</w:rPr>
      </w:pPr>
    </w:p>
    <w:p w:rsidR="00B62092" w:rsidRDefault="00DA3D44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административному регламенту</w:t>
      </w:r>
    </w:p>
    <w:p w:rsidR="00B62092" w:rsidRDefault="00DA3D44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 предоставления </w:t>
      </w:r>
      <w:r>
        <w:rPr>
          <w:rFonts w:ascii="Times New Roman" w:hAnsi="Times New Roman"/>
          <w:sz w:val="26"/>
        </w:rPr>
        <w:t>муниципальной услуги</w:t>
      </w:r>
    </w:p>
    <w:p w:rsidR="00B62092" w:rsidRDefault="00DA3D44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«Продажа  земельного участка, </w:t>
      </w:r>
    </w:p>
    <w:p w:rsidR="00B62092" w:rsidRDefault="00DA3D44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находящегося в муниципальной собственности</w:t>
      </w:r>
    </w:p>
    <w:p w:rsidR="00B62092" w:rsidRDefault="00DA3D44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или государственная собственность </w:t>
      </w:r>
    </w:p>
    <w:p w:rsidR="00B62092" w:rsidRDefault="00DA3D44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на который не разграничена, </w:t>
      </w:r>
    </w:p>
    <w:p w:rsidR="00B62092" w:rsidRDefault="00DA3D44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без торгов</w:t>
      </w:r>
    </w:p>
    <w:p w:rsidR="00B62092" w:rsidRDefault="00DA3D44">
      <w:pPr>
        <w:spacing w:after="0" w:line="240" w:lineRule="auto"/>
        <w:ind w:left="5103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26.10.2022 № 341</w:t>
      </w:r>
    </w:p>
    <w:p w:rsidR="00B62092" w:rsidRDefault="00B6209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62092" w:rsidRDefault="00B620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62092" w:rsidRDefault="00DA3D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</w:t>
      </w:r>
    </w:p>
    <w:p w:rsidR="00B62092" w:rsidRDefault="00DA3D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МУНИЦИПАЛЬНОЙ УСЛУГИ </w:t>
      </w:r>
    </w:p>
    <w:p w:rsidR="00B62092" w:rsidRDefault="00DA3D4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«ПРОДАЖА ЗЕМЕЛЬНОГО УЧАСТКА, НАХОДЯЩЕГОСЯ В МУНИЦИПАЛЬНОЙ СОБСТВЕННОСТИ ИЛИ ГОСУДАРСТВЕННАЯ СОБСТВЕННОСТЬ НА КОТОРЫЙ НЕ РАЗГРАНИЧЕНА БЕЗ ТОРГОВ» </w:t>
      </w:r>
    </w:p>
    <w:p w:rsidR="00B62092" w:rsidRDefault="00B6209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Общие положения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1.1. Административный регламент устанавливает порядо</w:t>
      </w:r>
      <w:r>
        <w:rPr>
          <w:rFonts w:ascii="Times New Roman" w:hAnsi="Times New Roman"/>
          <w:sz w:val="28"/>
        </w:rPr>
        <w:t>к и стандарт предоставления муниципальной услуги. Действие Административного регламента не распространяется на правоотношения, связанные с предоставлением земельных участков без проведения торгов отдельным категориям лиц в случаях, предусмотренных пунктами</w:t>
      </w:r>
      <w:r>
        <w:rPr>
          <w:rFonts w:ascii="Times New Roman" w:hAnsi="Times New Roman"/>
          <w:sz w:val="28"/>
        </w:rPr>
        <w:t xml:space="preserve"> 2.1 - 3.2, 9.2, 29 статьи 3 Федерального закона от 25.10.2001 № 137-ФЗ «О введении в действие Земельного кодекса Российской Федерации».1.2 Муниципальная услуга предоставляется гражданам и юридическим лицам, в случаях предусмотренных федеральным законодате</w:t>
      </w:r>
      <w:r>
        <w:rPr>
          <w:rFonts w:ascii="Times New Roman" w:hAnsi="Times New Roman"/>
          <w:sz w:val="28"/>
        </w:rPr>
        <w:t>льством. Заявителями, имеющими право на получение муниципальной услуги, являются:-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физические лица;-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юридические лица;-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индивидуальные предприниматели (далее – заявитель).Представлять интересы заявителя</w:t>
      </w:r>
      <w:r>
        <w:rPr>
          <w:rFonts w:ascii="Times New Roman" w:hAnsi="Times New Roman"/>
          <w:sz w:val="28"/>
        </w:rPr>
        <w:t xml:space="preserve"> имеют право:-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доверенности;- от имени</w:t>
      </w:r>
      <w:r>
        <w:rPr>
          <w:rFonts w:ascii="Times New Roman" w:hAnsi="Times New Roman"/>
          <w:sz w:val="28"/>
        </w:rPr>
        <w:t xml:space="preserve">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договоре.1.3 Информация о местах нахожд</w:t>
      </w:r>
      <w:r>
        <w:rPr>
          <w:rFonts w:ascii="Times New Roman" w:hAnsi="Times New Roman"/>
          <w:sz w:val="28"/>
        </w:rPr>
        <w:t>ения органа местного самоуправления (далее – Администрация),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</w:t>
      </w:r>
      <w:r>
        <w:rPr>
          <w:rFonts w:ascii="Times New Roman" w:hAnsi="Times New Roman"/>
          <w:sz w:val="28"/>
        </w:rPr>
        <w:t xml:space="preserve">пальных услуг, графиках работы, контактных телефонов и т.д. (далее – сведения информационного характера) размещаются:на стендах в местах предоставления муниципальной услуги и услуг, которые являются необходимыми </w:t>
      </w:r>
      <w:r>
        <w:rPr>
          <w:rFonts w:ascii="Times New Roman" w:hAnsi="Times New Roman"/>
          <w:sz w:val="28"/>
        </w:rPr>
        <w:lastRenderedPageBreak/>
        <w:t>для предоставления муниципальной услуги;на с</w:t>
      </w:r>
      <w:r>
        <w:rPr>
          <w:rFonts w:ascii="Times New Roman" w:hAnsi="Times New Roman"/>
          <w:sz w:val="28"/>
        </w:rPr>
        <w:t>айте Администрации;на Едином портале государственных услуг (далее - ЕПГУ): www.gosuslugi.ru. 2. Стандарт предоставления муниципальной услуги2.1. Полное наименование муниципальной услуги:</w:t>
      </w:r>
      <w:r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  <w:sz w:val="28"/>
        </w:rPr>
        <w:t>Предоставление земельного участка, находящегося в муниципальной соб</w:t>
      </w:r>
      <w:r>
        <w:rPr>
          <w:rFonts w:ascii="Times New Roman" w:hAnsi="Times New Roman"/>
          <w:sz w:val="28"/>
        </w:rPr>
        <w:t>ственности без проведения торгов. Сокращенное наименование муниципальной услуги:Предоставление земельного участка, находящегося в муниципальной собственности, без торгов.2.2. Муниципальную услугу предоставляют:Администрация муниципального образования Елиза</w:t>
      </w:r>
      <w:r>
        <w:rPr>
          <w:rFonts w:ascii="Times New Roman" w:hAnsi="Times New Roman"/>
          <w:sz w:val="28"/>
        </w:rPr>
        <w:t>ветинского сельское поселение.В предоставлении муниципальной услуги участвуют:-</w:t>
      </w:r>
      <w:r>
        <w:rPr>
          <w:rFonts w:ascii="Times New Roman" w:hAnsi="Times New Roman"/>
          <w:sz w:val="14"/>
        </w:rPr>
        <w:t>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органы Федеральной службы государственной регистрации, кадастра и картографии.Заявление на получение муниципальной услуги с комплектом документов принимается: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при ли</w:t>
      </w:r>
      <w:r>
        <w:rPr>
          <w:rFonts w:ascii="Times New Roman" w:hAnsi="Times New Roman"/>
          <w:sz w:val="28"/>
        </w:rPr>
        <w:t>чной явке:в Администрации;в филиалах, отделах, удаленных рабочих местах «МФЦ»;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без личной явки:в электронной форме через личный кабинет заявителя на ЕПГУ. 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Заявитель может записаться на прием для подачи заявления о предоставлении услуги следующими </w:t>
      </w:r>
      <w:r>
        <w:rPr>
          <w:rFonts w:ascii="Times New Roman" w:hAnsi="Times New Roman"/>
          <w:sz w:val="28"/>
        </w:rPr>
        <w:t>способами: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посредством ЕПГУ - в МФЦ;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посредством сайта ОМСУ, МФЦ (при технической реализации) - в МФЦ;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по телефону - в Администрацию, МФЦ.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Для записи заявитель выбирает любую свободную для приема дату и время в пределах установленного в МФЦ г</w:t>
      </w:r>
      <w:r>
        <w:rPr>
          <w:rFonts w:ascii="Times New Roman" w:hAnsi="Times New Roman"/>
          <w:sz w:val="28"/>
        </w:rPr>
        <w:t>рафика приема заявителей.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</w:t>
      </w:r>
      <w:r>
        <w:rPr>
          <w:rFonts w:ascii="Times New Roman" w:hAnsi="Times New Roman"/>
          <w:sz w:val="28"/>
        </w:rPr>
        <w:t xml:space="preserve">личность, в соответствии с законодательством Российской Федерации или посредством идентификации и аутентификации в Администрации, в «МФЦ» с использованием информационных технологий, предусмотренных частью 18 статьи 14.1 Федерального закона от 27 июля 2006 </w:t>
      </w:r>
      <w:r>
        <w:rPr>
          <w:rFonts w:ascii="Times New Roman" w:hAnsi="Times New Roman"/>
          <w:sz w:val="28"/>
        </w:rPr>
        <w:t>года № 149-ФЗ «Об информации, информационных технологиях и о защите информации» (при наличии технической возможности).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ед</w:t>
      </w:r>
      <w:r>
        <w:rPr>
          <w:rFonts w:ascii="Times New Roman" w:hAnsi="Times New Roman"/>
          <w:sz w:val="28"/>
        </w:rPr>
        <w:t>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</w:t>
      </w:r>
      <w:r>
        <w:rPr>
          <w:rFonts w:ascii="Times New Roman" w:hAnsi="Times New Roman"/>
          <w:sz w:val="28"/>
        </w:rPr>
        <w:t>кации и аутентификации, при условии совпадения сведений о физическом лице в указанных информационных системах;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</w:t>
      </w:r>
      <w:r>
        <w:rPr>
          <w:rFonts w:ascii="Times New Roman" w:hAnsi="Times New Roman"/>
          <w:sz w:val="28"/>
        </w:rPr>
        <w:t>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2.3. Результатом предоставления муниципальной услуги является:-</w:t>
      </w:r>
      <w:r>
        <w:rPr>
          <w:rFonts w:ascii="Times New Roman" w:hAnsi="Times New Roman"/>
          <w:sz w:val="14"/>
        </w:rPr>
        <w:t>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подгот</w:t>
      </w:r>
      <w:r>
        <w:rPr>
          <w:rFonts w:ascii="Times New Roman" w:hAnsi="Times New Roman"/>
          <w:sz w:val="28"/>
        </w:rPr>
        <w:t>овка договора купли-продажи земельного участка;-</w:t>
      </w:r>
      <w:r>
        <w:rPr>
          <w:rFonts w:ascii="Times New Roman" w:hAnsi="Times New Roman"/>
          <w:sz w:val="14"/>
        </w:rPr>
        <w:t>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подготовка договора аренды земельного участка;-</w:t>
      </w:r>
      <w:r>
        <w:rPr>
          <w:rFonts w:ascii="Times New Roman" w:hAnsi="Times New Roman"/>
          <w:sz w:val="14"/>
        </w:rPr>
        <w:t>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подготовка договора безвозмездного пользования земельным участком;-</w:t>
      </w:r>
      <w:r>
        <w:rPr>
          <w:rFonts w:ascii="Times New Roman" w:hAnsi="Times New Roman"/>
          <w:sz w:val="14"/>
        </w:rPr>
        <w:t>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решение о предоставлении земельного участка в собств</w:t>
      </w:r>
      <w:r>
        <w:rPr>
          <w:rFonts w:ascii="Times New Roman" w:hAnsi="Times New Roman"/>
          <w:sz w:val="28"/>
        </w:rPr>
        <w:t>енность бесплатно;-</w:t>
      </w:r>
      <w:r>
        <w:rPr>
          <w:rFonts w:ascii="Times New Roman" w:hAnsi="Times New Roman"/>
          <w:sz w:val="14"/>
        </w:rPr>
        <w:t>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решение о возврате заявления о предоставлении земельного участка и прилагаемых к нему документов (по форме согласно приложению 2 к административному регламенту);-</w:t>
      </w:r>
      <w:r>
        <w:rPr>
          <w:rFonts w:ascii="Times New Roman" w:hAnsi="Times New Roman"/>
          <w:sz w:val="14"/>
        </w:rPr>
        <w:t>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решение об отказе в предоставлении муниципально</w:t>
      </w:r>
      <w:r>
        <w:rPr>
          <w:rFonts w:ascii="Times New Roman" w:hAnsi="Times New Roman"/>
          <w:sz w:val="28"/>
        </w:rPr>
        <w:t>й услуги (по форме согласно приложению 3 к административному регламенту).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при личной явке:в Администрац</w:t>
      </w:r>
      <w:r>
        <w:rPr>
          <w:rFonts w:ascii="Times New Roman" w:hAnsi="Times New Roman"/>
          <w:sz w:val="28"/>
        </w:rPr>
        <w:t>ии;в филиалах, отделах, удаленных рабочих местах «МФЦ»;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без личной явки:в электронной форме через личный кабинет заявителя на ЕПГУ.по электронной почте (e-mail);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2.4. Срок предоставления муниципальной услуги составляет не более 15 рабочих дней со дня по</w:t>
      </w:r>
      <w:r>
        <w:rPr>
          <w:rFonts w:ascii="Times New Roman" w:hAnsi="Times New Roman"/>
          <w:sz w:val="28"/>
        </w:rPr>
        <w:t>ступления заявления и документов в Администрацию.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2.5. Нормативно-правовые акты, регулирующие предоставление муниципальной услуги:-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Гражданский кодекс Российской Федерации (часть первая) от 30.11.1994 № 51-ФЗ;-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Гражданский кодекс Российской Федерации (часть вторая) от 26.01.1996 № 14-ФЗ;-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Земельный кодекс Российской Федерации от 25.10.2001 № 136-ФЗ;-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Федеральный закон от 25.10.2001 № 137-ФЗ «О введении в действие Земельного код</w:t>
      </w:r>
      <w:r>
        <w:rPr>
          <w:rFonts w:ascii="Times New Roman" w:hAnsi="Times New Roman"/>
          <w:sz w:val="28"/>
        </w:rPr>
        <w:t>екса Российской Федерации»;-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Федеральный закон от 21.07.1997 № 122-ФЗ «О государственной регистрации прав на недвижимое имущество и сделок с ним»;-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Федеральный закон от 13.07.2015 № 218-ФЗ «О государственной регистрации </w:t>
      </w:r>
      <w:r>
        <w:rPr>
          <w:rFonts w:ascii="Times New Roman" w:hAnsi="Times New Roman"/>
          <w:sz w:val="28"/>
        </w:rPr>
        <w:t>недвижимости»;-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Федеральный закон от 24.07.2007 № 221-ФЗ «О кадастровой деятельности»;-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Приказ Росреестра от 02.09.2020 № П/0321 «Об утверждении перечня документов, подтверждающих право заявителя на приобретение </w:t>
      </w:r>
      <w:r>
        <w:rPr>
          <w:rFonts w:ascii="Times New Roman" w:hAnsi="Times New Roman"/>
          <w:sz w:val="28"/>
        </w:rPr>
        <w:t>земельного участка без проведения торгов».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для пр</w:t>
      </w:r>
      <w:r>
        <w:rPr>
          <w:rFonts w:ascii="Times New Roman" w:hAnsi="Times New Roman"/>
          <w:sz w:val="28"/>
        </w:rPr>
        <w:t xml:space="preserve">едоставления муниципальной услуги заполняется заявление с одновременным заполнением согласия заявителя на обработку персональных </w:t>
      </w:r>
      <w:r>
        <w:rPr>
          <w:rFonts w:ascii="Times New Roman" w:hAnsi="Times New Roman"/>
          <w:sz w:val="28"/>
        </w:rPr>
        <w:lastRenderedPageBreak/>
        <w:t>данных в соответствии с пунктом 4 статьи 9 Федерального закона от 27.07.2006 № 152-ФЗ «О персональных данных», в электронной фо</w:t>
      </w:r>
      <w:r>
        <w:rPr>
          <w:rFonts w:ascii="Times New Roman" w:hAnsi="Times New Roman"/>
          <w:sz w:val="28"/>
        </w:rPr>
        <w:t>рме согласно приложению 1 к административному регламенту:- лично заявителем при обращении, в Администрацию и на ЕПГУ;- специалистом МФЦ при личном обращении заявителя (представителя заявителя) в МФЦ:при обращении в МФЦ необходимо предъявить документ, удост</w:t>
      </w:r>
      <w:r>
        <w:rPr>
          <w:rFonts w:ascii="Times New Roman" w:hAnsi="Times New Roman"/>
          <w:sz w:val="28"/>
        </w:rPr>
        <w:t>оверяющий личность:-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</w:t>
      </w:r>
      <w:r>
        <w:rPr>
          <w:rFonts w:ascii="Times New Roman" w:hAnsi="Times New Roman"/>
          <w:sz w:val="28"/>
        </w:rPr>
        <w:t>ти гражданина РФ по форме № 2П, удостоверение личности военнослужащего РФ);- иностранного гражданина, лица без гражданства, включая вид на жительство и удостоверение беженца;- документ, оформленный в соответствии с действующим законодательством, подтвержда</w:t>
      </w:r>
      <w:r>
        <w:rPr>
          <w:rFonts w:ascii="Times New Roman" w:hAnsi="Times New Roman"/>
          <w:sz w:val="28"/>
        </w:rPr>
        <w:t>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</w:t>
      </w:r>
      <w:r>
        <w:rPr>
          <w:rFonts w:ascii="Times New Roman" w:hAnsi="Times New Roman"/>
          <w:sz w:val="28"/>
        </w:rPr>
        <w:t>лномоченных лиц дополнительно представляет документ, удостоверяющий личность;Заявление о предоставлении земельного участка без проведения торгов должно содержать следующую информацию: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14"/>
        </w:rPr>
        <w:t>  </w:t>
      </w:r>
      <w:r>
        <w:rPr>
          <w:rFonts w:ascii="Times New Roman" w:hAnsi="Times New Roman"/>
          <w:sz w:val="28"/>
        </w:rPr>
        <w:t>фамилию, имя и отчество (при наличии), место жительства заявителя, ре</w:t>
      </w:r>
      <w:r>
        <w:rPr>
          <w:rFonts w:ascii="Times New Roman" w:hAnsi="Times New Roman"/>
          <w:sz w:val="28"/>
        </w:rPr>
        <w:t>квизиты документа, удостоверяющего личность заявителя (для паспорта гражданина Российской Федерации: серия, номер и дата выдачи);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наименование и место нахождения заявителя (для юридического лица), а также государственный регистрационный номер записи о</w:t>
      </w:r>
      <w:r>
        <w:rPr>
          <w:rFonts w:ascii="Times New Roman" w:hAnsi="Times New Roman"/>
          <w:sz w:val="28"/>
        </w:rPr>
        <w:t xml:space="preserve">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кадастровый</w:t>
      </w:r>
      <w:r>
        <w:rPr>
          <w:rFonts w:ascii="Times New Roman" w:hAnsi="Times New Roman"/>
          <w:sz w:val="28"/>
        </w:rPr>
        <w:t xml:space="preserve"> номер испрашиваемого земельного участка;-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основание предоставления земельного участка без проведения торгов, установленные статьей п.2 ст.39.3, ст.39.5, п.2 ст.39.6, п.2 ст.39.10 Земельного кодекса Российской Федерации;-</w:t>
      </w:r>
      <w:r>
        <w:rPr>
          <w:rFonts w:ascii="Times New Roman" w:hAnsi="Times New Roman"/>
          <w:sz w:val="14"/>
        </w:rPr>
        <w:t>         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цель использования земельного участка;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14"/>
        </w:rPr>
        <w:t>    </w:t>
      </w:r>
      <w:r>
        <w:rPr>
          <w:rFonts w:ascii="Times New Roman" w:hAnsi="Times New Roman"/>
          <w:sz w:val="28"/>
        </w:rPr>
        <w:t xml:space="preserve">реквизиты решения об изъятии земельного участка </w:t>
      </w:r>
      <w:r>
        <w:rPr>
          <w:rFonts w:ascii="Times New Roman" w:hAnsi="Times New Roman"/>
          <w:sz w:val="28"/>
        </w:rPr>
        <w:t>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14"/>
        </w:rPr>
        <w:t>    </w:t>
      </w:r>
      <w:r>
        <w:rPr>
          <w:rFonts w:ascii="Times New Roman" w:hAnsi="Times New Roman"/>
          <w:sz w:val="28"/>
        </w:rPr>
        <w:t>реквизиты решения об утверждении документа территориального планирования и (и</w:t>
      </w:r>
      <w:r>
        <w:rPr>
          <w:rFonts w:ascii="Times New Roman" w:hAnsi="Times New Roman"/>
          <w:sz w:val="28"/>
        </w:rPr>
        <w:t>ли) проекта планировки территории, в случае если земельный участок предоставляется для размещения объектов, предусмотренных указанными документом и (или) проектом;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  <w:sz w:val="28"/>
        </w:rPr>
        <w:t>реквизиты решения о предварительном согласовании предоставления земельного участка, в сл</w:t>
      </w:r>
      <w:r>
        <w:rPr>
          <w:rFonts w:ascii="Times New Roman" w:hAnsi="Times New Roman"/>
          <w:sz w:val="28"/>
        </w:rPr>
        <w:t>учае если испрашиваемый земельный участок образовывался или его границы уточнялись на основании данного решения;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14"/>
        </w:rPr>
        <w:t>    </w:t>
      </w:r>
      <w:r>
        <w:rPr>
          <w:rFonts w:ascii="Times New Roman" w:hAnsi="Times New Roman"/>
          <w:sz w:val="28"/>
        </w:rPr>
        <w:t>адрес электронной почты, номер телефона для связи с заявителем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или представителем заявителя.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К заявлению о предоставлении земельного </w:t>
      </w:r>
      <w:r>
        <w:rPr>
          <w:rFonts w:ascii="Times New Roman" w:hAnsi="Times New Roman"/>
          <w:sz w:val="28"/>
        </w:rPr>
        <w:t>участка также прилагаются документы, предусмотренные подпунктами 1 и 4 - 6 пункта 2 статьи 39.15 Земельного кодекса Российской Федерации: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документы, подтверждающие право заявителя на приобретение земельного участка без проведения торгов и предусмотренны</w:t>
      </w:r>
      <w:r>
        <w:rPr>
          <w:rFonts w:ascii="Times New Roman" w:hAnsi="Times New Roman"/>
          <w:sz w:val="28"/>
        </w:rPr>
        <w:t>е Перечнем документов, подтверждающих право заявителя на приобретение земельного участка без проведения торгов (в соответствии с перечнем документов, установленным приказом Росреестра от 02.09.2020 № П/0321);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документ, оформленный в соответствии с дейст</w:t>
      </w:r>
      <w:r>
        <w:rPr>
          <w:rFonts w:ascii="Times New Roman" w:hAnsi="Times New Roman"/>
          <w:sz w:val="28"/>
        </w:rPr>
        <w:t>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Для физических лиц: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</w:t>
      </w:r>
      <w:r>
        <w:rPr>
          <w:rFonts w:ascii="Times New Roman" w:hAnsi="Times New Roman"/>
          <w:sz w:val="28"/>
        </w:rPr>
        <w:t>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</w:t>
      </w:r>
      <w:r>
        <w:rPr>
          <w:rFonts w:ascii="Times New Roman" w:hAnsi="Times New Roman"/>
          <w:sz w:val="28"/>
        </w:rPr>
        <w:t>ции, уполномоченным на совершение этих действий;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 доверенности военнослужащих и других лиц, находящих</w:t>
      </w:r>
      <w:r>
        <w:rPr>
          <w:rFonts w:ascii="Times New Roman" w:hAnsi="Times New Roman"/>
          <w:sz w:val="28"/>
        </w:rPr>
        <w:t>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врачом;доверенности военнослужащих, а в пункт</w:t>
      </w:r>
      <w:r>
        <w:rPr>
          <w:rFonts w:ascii="Times New Roman" w:hAnsi="Times New Roman"/>
          <w:sz w:val="28"/>
        </w:rPr>
        <w:t>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</w:t>
      </w:r>
      <w:r>
        <w:rPr>
          <w:rFonts w:ascii="Times New Roman" w:hAnsi="Times New Roman"/>
          <w:sz w:val="28"/>
        </w:rPr>
        <w:t>ерены командиром (начальником) этих части, соединения, учреждения или заведения;доверенности лиц, находящихся в местах лишения свободы, которые удостоверены начальником соответствующего места лишения свободы; доверенности совершеннолетних дееспособных граж</w:t>
      </w:r>
      <w:r>
        <w:rPr>
          <w:rFonts w:ascii="Times New Roman" w:hAnsi="Times New Roman"/>
          <w:sz w:val="28"/>
        </w:rPr>
        <w:t xml:space="preserve">дан, проживающих в стационарных организациях социального обслуживания, которые удостоверены </w:t>
      </w:r>
      <w:r>
        <w:rPr>
          <w:rFonts w:ascii="Times New Roman" w:hAnsi="Times New Roman"/>
          <w:sz w:val="28"/>
        </w:rPr>
        <w:lastRenderedPageBreak/>
        <w:t>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в) постановление органа опеки и попечи</w:t>
      </w:r>
      <w:r>
        <w:rPr>
          <w:rFonts w:ascii="Times New Roman" w:hAnsi="Times New Roman"/>
          <w:sz w:val="28"/>
        </w:rPr>
        <w:t>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Для юридически</w:t>
      </w:r>
      <w:r>
        <w:rPr>
          <w:rFonts w:ascii="Times New Roman" w:hAnsi="Times New Roman"/>
          <w:sz w:val="28"/>
        </w:rPr>
        <w:t>х лиц: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</w:t>
      </w:r>
      <w:r>
        <w:rPr>
          <w:rFonts w:ascii="Times New Roman" w:hAnsi="Times New Roman"/>
          <w:sz w:val="28"/>
        </w:rPr>
        <w:t xml:space="preserve"> соответствии с пунктом 4 статьи 185.1 Гражданского кодекса Российской Федерации;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</w:t>
      </w:r>
      <w:r>
        <w:rPr>
          <w:rFonts w:ascii="Times New Roman" w:hAnsi="Times New Roman"/>
          <w:sz w:val="28"/>
        </w:rPr>
        <w:t>вителем является иностранное юридическое лицо;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подготовленные некоммерческой организацией, созданной гражданами, списки ее членов, в случае если подано заявление о предоставлении земельного участка в безвозмездное пользование указанной организации для в</w:t>
      </w:r>
      <w:r>
        <w:rPr>
          <w:rFonts w:ascii="Times New Roman" w:hAnsi="Times New Roman"/>
          <w:sz w:val="28"/>
        </w:rPr>
        <w:t>едения огородничества или садоводства.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6) учредительные документы (при обращении юридического лица): копия устава и копия документа о назначении на должность руководителя, заверенные юридическим лицом Предоставление документов, указанных в подпунктах 3 - 6</w:t>
      </w:r>
      <w:r>
        <w:rPr>
          <w:rFonts w:ascii="Times New Roman" w:hAnsi="Times New Roman"/>
          <w:sz w:val="28"/>
        </w:rPr>
        <w:t xml:space="preserve"> пункта 2.6 административного регламента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</w:t>
      </w:r>
      <w:r>
        <w:rPr>
          <w:rFonts w:ascii="Times New Roman" w:hAnsi="Times New Roman"/>
          <w:sz w:val="28"/>
        </w:rPr>
        <w:t>ельном согласовании предоставления земельного участка.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>
        <w:rPr>
          <w:rFonts w:ascii="Times New Roman" w:hAnsi="Times New Roman"/>
          <w:sz w:val="28"/>
        </w:rPr>
        <w:t>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взаимодействия.Структурное подразделение органа местного самоуправления в рамках межведомст</w:t>
      </w:r>
      <w:r>
        <w:rPr>
          <w:rFonts w:ascii="Times New Roman" w:hAnsi="Times New Roman"/>
          <w:sz w:val="28"/>
        </w:rPr>
        <w:t>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сведения о действительности (недействительности) паспорта гражданина Российской Федерации - для лиц, достигших 14 –летнего возраста</w:t>
      </w:r>
      <w:r>
        <w:rPr>
          <w:rFonts w:ascii="Times New Roman" w:hAnsi="Times New Roman"/>
          <w:sz w:val="28"/>
        </w:rPr>
        <w:t xml:space="preserve"> (при первичном обращении либо при изменении паспортных данных);- сведения о </w:t>
      </w:r>
      <w:r>
        <w:rPr>
          <w:rFonts w:ascii="Times New Roman" w:hAnsi="Times New Roman"/>
          <w:sz w:val="28"/>
        </w:rPr>
        <w:lastRenderedPageBreak/>
        <w:t>регистрации по месту жительства, по месту пребывания гражданина Российской Федерации;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сведения о регистрации иностранного гражданина или лица без гражданства по месту жительства</w:t>
      </w:r>
      <w:r>
        <w:rPr>
          <w:rFonts w:ascii="Times New Roman" w:hAnsi="Times New Roman"/>
          <w:sz w:val="28"/>
        </w:rPr>
        <w:t>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выписка из Единого государственного реестра недвижимости об объекте недвижимости (ЕГРН);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выписка из Единого государственного реестра юридических лиц (ЕГРЮЛ);- выписка из Единого государственного реестра индивидуальных предпринимателей (ЕГРИП).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доку</w:t>
      </w:r>
      <w:r>
        <w:rPr>
          <w:rFonts w:ascii="Times New Roman" w:hAnsi="Times New Roman"/>
          <w:sz w:val="28"/>
        </w:rPr>
        <w:t>менты, находящиеся в распоряжении государственных органов, органов местного самоуправления и иных органов, подтверждающие право заявителя на приобретение земельного участка без проведения торгов;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Заявитель вправе представить документы, указанные в пункте 2.7 настоящих методических рекомендаций, по собственной инициативе.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2.7.1. При предоставлении муниципальной услуги запрещается требовать от заявителя: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1.     </w:t>
      </w:r>
      <w:r>
        <w:rPr>
          <w:rFonts w:ascii="Times New Roman" w:hAnsi="Times New Roman"/>
          <w:sz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      Представ</w:t>
      </w:r>
      <w:r>
        <w:rPr>
          <w:rFonts w:ascii="Times New Roman" w:hAnsi="Times New Roman"/>
          <w:sz w:val="28"/>
        </w:rPr>
        <w:t>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</w:t>
      </w:r>
      <w:r>
        <w:rPr>
          <w:rFonts w:ascii="Times New Roman" w:hAnsi="Times New Roman"/>
          <w:sz w:val="28"/>
        </w:rPr>
        <w:t>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</w:t>
      </w:r>
      <w:r>
        <w:rPr>
          <w:rFonts w:ascii="Times New Roman" w:hAnsi="Times New Roman"/>
          <w:sz w:val="28"/>
        </w:rPr>
        <w:t>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</w:t>
      </w:r>
      <w:r>
        <w:rPr>
          <w:rFonts w:ascii="Times New Roman" w:hAnsi="Times New Roman"/>
          <w:sz w:val="28"/>
        </w:rPr>
        <w:t>рганы, предоставляющие муниципальные услуги, по собственной инициативе;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     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</w:t>
      </w:r>
      <w:r>
        <w:rPr>
          <w:rFonts w:ascii="Times New Roman" w:hAnsi="Times New Roman"/>
          <w:sz w:val="28"/>
        </w:rPr>
        <w:t>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</w:t>
      </w:r>
      <w:r>
        <w:rPr>
          <w:rFonts w:ascii="Times New Roman" w:hAnsi="Times New Roman"/>
          <w:sz w:val="28"/>
        </w:rPr>
        <w:t>едоставляемых в результате оказания таких услуг;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Fonts w:ascii="Times New Roman" w:hAnsi="Times New Roman"/>
          <w:sz w:val="28"/>
        </w:rPr>
        <w:lastRenderedPageBreak/>
        <w:t xml:space="preserve">необходимых для предоставления муниципальной услуги, либо в </w:t>
      </w:r>
      <w:r>
        <w:rPr>
          <w:rFonts w:ascii="Times New Roman" w:hAnsi="Times New Roman"/>
          <w:sz w:val="28"/>
        </w:rPr>
        <w:t>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 Представления на бумажном носителе документов и информации, электронные образы которых ранее были заверены в соответств</w:t>
      </w:r>
      <w:r>
        <w:rPr>
          <w:rFonts w:ascii="Times New Roman" w:hAnsi="Times New Roman"/>
          <w:sz w:val="28"/>
        </w:rPr>
        <w:t>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/>
          <w:sz w:val="28"/>
        </w:rPr>
        <w:t>вленных федеральными законами.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проводить мероприятия, направленные на подготовку результатов предоставления муниципальных государственны</w:t>
      </w:r>
      <w:r>
        <w:rPr>
          <w:rFonts w:ascii="Times New Roman" w:hAnsi="Times New Roman"/>
          <w:sz w:val="28"/>
        </w:rPr>
        <w:t>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при </w:t>
      </w:r>
      <w:r>
        <w:rPr>
          <w:rFonts w:ascii="Times New Roman" w:hAnsi="Times New Roman"/>
          <w:sz w:val="28"/>
        </w:rPr>
        <w:t>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</w:t>
      </w:r>
      <w:r>
        <w:rPr>
          <w:rFonts w:ascii="Times New Roman" w:hAnsi="Times New Roman"/>
          <w:sz w:val="28"/>
        </w:rPr>
        <w:t>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</w:t>
      </w:r>
      <w:r>
        <w:rPr>
          <w:rFonts w:ascii="Times New Roman" w:hAnsi="Times New Roman"/>
          <w:sz w:val="28"/>
        </w:rPr>
        <w:t>иятиях.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</w:t>
      </w:r>
      <w:r>
        <w:rPr>
          <w:rFonts w:ascii="Times New Roman" w:hAnsi="Times New Roman"/>
          <w:sz w:val="28"/>
        </w:rPr>
        <w:t>онодательством.Основания для приостановления предоставления муниципальной услуги не предусмотрены.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2.9. Основания для отказа в приеме документов, необходимых для предоставления муниципальной услуги: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Представление неполного комплекта документов, необходимых</w:t>
      </w:r>
      <w:r>
        <w:rPr>
          <w:rFonts w:ascii="Times New Roman" w:hAnsi="Times New Roman"/>
          <w:sz w:val="28"/>
        </w:rPr>
        <w:t xml:space="preserve"> в соответствии с законодательными или иными нормативными правовыми актами для оказания услуги, подлежащих представлению заявителем: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заявителем не представлены документы, установленные пунктом 2.6 административного регламента, необходимые в соответствии</w:t>
      </w:r>
      <w:r>
        <w:rPr>
          <w:rFonts w:ascii="Times New Roman" w:hAnsi="Times New Roman"/>
          <w:sz w:val="28"/>
        </w:rPr>
        <w:t xml:space="preserve"> с законодательными или иными нормативными правовыми актами для предоставления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заявление на получение услуги оформлено не в соответствии с административным регламентом.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2.10. Исчерпывающий перечень оснований для отказа в предоставле</w:t>
      </w:r>
      <w:r>
        <w:rPr>
          <w:rFonts w:ascii="Times New Roman" w:hAnsi="Times New Roman"/>
          <w:sz w:val="28"/>
        </w:rPr>
        <w:t>нии муниципальной услуги:Отсутствие права на предоставление государственной услуги: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</w:t>
      </w:r>
      <w:r>
        <w:rPr>
          <w:rFonts w:ascii="Times New Roman" w:hAnsi="Times New Roman"/>
          <w:sz w:val="28"/>
        </w:rPr>
        <w:t>льного участка без проведения торгов;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</w:t>
      </w:r>
      <w:r>
        <w:rPr>
          <w:rFonts w:ascii="Times New Roman" w:hAnsi="Times New Roman"/>
          <w:sz w:val="28"/>
        </w:rPr>
        <w:t>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</w:t>
      </w:r>
      <w:r>
        <w:rPr>
          <w:rFonts w:ascii="Times New Roman" w:hAnsi="Times New Roman"/>
          <w:sz w:val="28"/>
        </w:rPr>
        <w:t>ийской Федерации;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</w:t>
      </w:r>
      <w:r>
        <w:rPr>
          <w:rFonts w:ascii="Times New Roman" w:hAnsi="Times New Roman"/>
          <w:sz w:val="28"/>
        </w:rPr>
        <w:t>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</w:t>
      </w:r>
      <w:r>
        <w:rPr>
          <w:rFonts w:ascii="Times New Roman" w:hAnsi="Times New Roman"/>
          <w:sz w:val="28"/>
        </w:rPr>
        <w:t xml:space="preserve"> собственных нужд (если земельный участок является земельным участком общего назначения);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>
        <w:rPr>
          <w:rFonts w:ascii="Times New Roman" w:hAnsi="Times New Roman"/>
          <w:sz w:val="28"/>
        </w:rPr>
        <w:t>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</w:t>
      </w:r>
      <w:r>
        <w:rPr>
          <w:rFonts w:ascii="Times New Roman" w:hAnsi="Times New Roman"/>
          <w:sz w:val="28"/>
        </w:rPr>
        <w:t xml:space="preserve">а, или объекты, размещенные в соответствии со </w:t>
      </w:r>
      <w:r>
        <w:rPr>
          <w:rFonts w:ascii="Times New Roman" w:hAnsi="Times New Roman"/>
          <w:sz w:val="28"/>
        </w:rPr>
        <w:t>статьей 39.36</w:t>
      </w:r>
      <w:r>
        <w:rPr>
          <w:rFonts w:ascii="Times New Roman" w:hAnsi="Times New Roman"/>
          <w:sz w:val="28"/>
        </w:rPr>
        <w:t xml:space="preserve">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</w:t>
      </w:r>
      <w:r>
        <w:rPr>
          <w:rFonts w:ascii="Times New Roman" w:hAnsi="Times New Roman"/>
          <w:sz w:val="28"/>
        </w:rPr>
        <w:t>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</w:t>
      </w:r>
      <w:r>
        <w:rPr>
          <w:rFonts w:ascii="Times New Roman" w:hAnsi="Times New Roman"/>
          <w:sz w:val="28"/>
        </w:rPr>
        <w:t xml:space="preserve">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r>
        <w:rPr>
          <w:rFonts w:ascii="Times New Roman" w:hAnsi="Times New Roman"/>
          <w:sz w:val="28"/>
        </w:rPr>
        <w:t>частью 11 статьи 55.32</w:t>
      </w:r>
      <w:r>
        <w:rPr>
          <w:rFonts w:ascii="Times New Roman" w:hAnsi="Times New Roman"/>
          <w:sz w:val="28"/>
        </w:rPr>
        <w:t xml:space="preserve"> Градостроительного кодекса Российской Федерации;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на указ</w:t>
      </w:r>
      <w:r>
        <w:rPr>
          <w:rFonts w:ascii="Times New Roman" w:hAnsi="Times New Roman"/>
          <w:sz w:val="28"/>
        </w:rPr>
        <w:t>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</w:t>
      </w:r>
      <w:r>
        <w:rPr>
          <w:rFonts w:ascii="Times New Roman" w:hAnsi="Times New Roman"/>
          <w:sz w:val="28"/>
        </w:rPr>
        <w:t xml:space="preserve">сположены сооружения (в </w:t>
      </w:r>
      <w:r>
        <w:rPr>
          <w:rFonts w:ascii="Times New Roman" w:hAnsi="Times New Roman"/>
          <w:sz w:val="28"/>
        </w:rPr>
        <w:lastRenderedPageBreak/>
        <w:t xml:space="preserve">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r>
        <w:rPr>
          <w:rFonts w:ascii="Times New Roman" w:hAnsi="Times New Roman"/>
          <w:sz w:val="28"/>
        </w:rPr>
        <w:t>статьей 39.36</w:t>
      </w:r>
      <w:r>
        <w:rPr>
          <w:rFonts w:ascii="Times New Roman" w:hAnsi="Times New Roman"/>
          <w:sz w:val="28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</w:t>
      </w:r>
      <w:r>
        <w:rPr>
          <w:rFonts w:ascii="Times New Roman" w:hAnsi="Times New Roman"/>
          <w:sz w:val="28"/>
        </w:rPr>
        <w:t>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учас</w:t>
      </w:r>
      <w:r>
        <w:rPr>
          <w:rFonts w:ascii="Times New Roman" w:hAnsi="Times New Roman"/>
          <w:sz w:val="28"/>
        </w:rPr>
        <w:t xml:space="preserve">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</w:t>
      </w:r>
      <w:r>
        <w:rPr>
          <w:rFonts w:ascii="Times New Roman" w:hAnsi="Times New Roman"/>
          <w:sz w:val="28"/>
        </w:rPr>
        <w:t>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указанный в заявлении о предоста</w:t>
      </w:r>
      <w:r>
        <w:rPr>
          <w:rFonts w:ascii="Times New Roman" w:hAnsi="Times New Roman"/>
          <w:sz w:val="28"/>
        </w:rPr>
        <w:t>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</w:t>
      </w:r>
      <w:r>
        <w:rPr>
          <w:rFonts w:ascii="Times New Roman" w:hAnsi="Times New Roman"/>
          <w:sz w:val="28"/>
        </w:rPr>
        <w:t>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указанный в заявлении о предоставлении земельного участка </w:t>
      </w:r>
      <w:r>
        <w:rPr>
          <w:rFonts w:ascii="Times New Roman" w:hAnsi="Times New Roman"/>
          <w:sz w:val="28"/>
        </w:rPr>
        <w:t>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</w:t>
      </w:r>
      <w:r>
        <w:rPr>
          <w:rFonts w:ascii="Times New Roman" w:hAnsi="Times New Roman"/>
          <w:sz w:val="28"/>
        </w:rPr>
        <w:t>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</w:t>
      </w:r>
      <w:r>
        <w:rPr>
          <w:rFonts w:ascii="Times New Roman" w:hAnsi="Times New Roman"/>
          <w:sz w:val="28"/>
        </w:rPr>
        <w:t>тка обратилось лицо, уполномоченное на строительство указанных объектов;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</w:t>
      </w:r>
      <w:r>
        <w:rPr>
          <w:rFonts w:ascii="Times New Roman" w:hAnsi="Times New Roman"/>
          <w:sz w:val="28"/>
        </w:rPr>
        <w:t xml:space="preserve">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>
        <w:rPr>
          <w:rFonts w:ascii="Times New Roman" w:hAnsi="Times New Roman"/>
          <w:sz w:val="28"/>
        </w:rPr>
        <w:t xml:space="preserve">оставлении в аренду земельного участка обратилось лицо, с которым заключен договор о </w:t>
      </w:r>
      <w:r>
        <w:rPr>
          <w:rFonts w:ascii="Times New Roman" w:hAnsi="Times New Roman"/>
          <w:sz w:val="28"/>
        </w:rPr>
        <w:lastRenderedPageBreak/>
        <w:t>комплексном развитии территории, предусматривающий обязательство данного лица по строительству указанных объектов;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указанный в заявлении о предоставлении зем</w:t>
      </w:r>
      <w:r>
        <w:rPr>
          <w:rFonts w:ascii="Times New Roman" w:hAnsi="Times New Roman"/>
          <w:sz w:val="28"/>
        </w:rPr>
        <w:t>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в отношении земельного участка, указанного в заявлении </w:t>
      </w:r>
      <w:r>
        <w:rPr>
          <w:rFonts w:ascii="Times New Roman" w:hAnsi="Times New Roman"/>
          <w:sz w:val="28"/>
        </w:rPr>
        <w:t xml:space="preserve">о его предоставлении, поступило предусмотренное </w:t>
      </w:r>
      <w:r>
        <w:rPr>
          <w:rFonts w:ascii="Times New Roman" w:hAnsi="Times New Roman"/>
          <w:sz w:val="28"/>
        </w:rPr>
        <w:t>подпунктом 6 пункта 4 статьи 39.11</w:t>
      </w:r>
      <w:r>
        <w:rPr>
          <w:rFonts w:ascii="Times New Roman" w:hAnsi="Times New Roman"/>
          <w:sz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</w:t>
      </w:r>
      <w:r>
        <w:rPr>
          <w:rFonts w:ascii="Times New Roman" w:hAnsi="Times New Roman"/>
          <w:sz w:val="28"/>
        </w:rPr>
        <w:t xml:space="preserve">участок образован в соответствии с </w:t>
      </w:r>
      <w:r>
        <w:rPr>
          <w:rFonts w:ascii="Times New Roman" w:hAnsi="Times New Roman"/>
          <w:sz w:val="28"/>
        </w:rPr>
        <w:t>подпунктом 4 пункта 4 статьи 39.11</w:t>
      </w:r>
      <w:r>
        <w:rPr>
          <w:rFonts w:ascii="Times New Roman" w:hAnsi="Times New Roman"/>
          <w:sz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r>
        <w:rPr>
          <w:rFonts w:ascii="Times New Roman" w:hAnsi="Times New Roman"/>
          <w:sz w:val="28"/>
        </w:rPr>
        <w:t>пунктом 8 статьи 39.11</w:t>
      </w:r>
      <w:r>
        <w:rPr>
          <w:rFonts w:ascii="Times New Roman" w:hAnsi="Times New Roman"/>
          <w:sz w:val="28"/>
        </w:rPr>
        <w:t xml:space="preserve"> Земельного</w:t>
      </w:r>
      <w:r>
        <w:rPr>
          <w:rFonts w:ascii="Times New Roman" w:hAnsi="Times New Roman"/>
          <w:sz w:val="28"/>
        </w:rPr>
        <w:t xml:space="preserve"> кодекса Российской Федерации;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в отношении земельного участка, указанного в заявлении о его предоставлении, опубликовано и размещено в порядке, установленном для официального опубликования (обнародования) муниципальных правовых актов уставом </w:t>
      </w:r>
      <w:r>
        <w:rPr>
          <w:rFonts w:ascii="Times New Roman" w:hAnsi="Times New Roman"/>
          <w:sz w:val="28"/>
        </w:rPr>
        <w:t>городского округа, по месту нахождения земельного участка на официальном сайте, а также на официальном сайте в информационно-телекоммуникационной сети «Интернет»  извещение о предоставлении земельного участка для индивидуального жилищного строительства, ве</w:t>
      </w:r>
      <w:r>
        <w:rPr>
          <w:rFonts w:ascii="Times New Roman" w:hAnsi="Times New Roman"/>
          <w:sz w:val="28"/>
        </w:rPr>
        <w:t>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разрешенное использование земельного участка не соответствует целям использования такого земельного </w:t>
      </w:r>
      <w:r>
        <w:rPr>
          <w:rFonts w:ascii="Times New Roman" w:hAnsi="Times New Roman"/>
          <w:sz w:val="28"/>
        </w:rPr>
        <w:t>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15.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 испрашиваемый земельный участок не включен в утвержденный в</w:t>
      </w:r>
      <w:r>
        <w:rPr>
          <w:rFonts w:ascii="Times New Roman" w:hAnsi="Times New Roman"/>
          <w:sz w:val="28"/>
        </w:rPr>
        <w:t xml:space="preserve"> установленном Правительством Российской Федерации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</w:t>
      </w:r>
      <w:r>
        <w:rPr>
          <w:rFonts w:ascii="Times New Roman" w:hAnsi="Times New Roman"/>
          <w:sz w:val="28"/>
        </w:rPr>
        <w:t xml:space="preserve">тветствии с </w:t>
      </w:r>
      <w:r>
        <w:rPr>
          <w:rFonts w:ascii="Times New Roman" w:hAnsi="Times New Roman"/>
          <w:sz w:val="28"/>
        </w:rPr>
        <w:t>подпунктом 10 пункта 2 статьи 39.10</w:t>
      </w:r>
      <w:r>
        <w:rPr>
          <w:rFonts w:ascii="Times New Roman" w:hAnsi="Times New Roman"/>
          <w:sz w:val="28"/>
        </w:rPr>
        <w:t xml:space="preserve"> Земельного кодекса Российской Федерации;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</w:t>
      </w:r>
      <w:r>
        <w:rPr>
          <w:rFonts w:ascii="Times New Roman" w:hAnsi="Times New Roman"/>
          <w:sz w:val="28"/>
        </w:rPr>
        <w:t>ревышает предельный размер, установленный пунктом 6 статьи 39.10 Земельного кодекса Российской Федерации;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</w:t>
      </w:r>
      <w:r>
        <w:rPr>
          <w:rFonts w:ascii="Times New Roman" w:hAnsi="Times New Roman"/>
          <w:sz w:val="28"/>
        </w:rPr>
        <w:lastRenderedPageBreak/>
        <w:t>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</w:t>
      </w:r>
      <w:r>
        <w:rPr>
          <w:rFonts w:ascii="Times New Roman" w:hAnsi="Times New Roman"/>
          <w:sz w:val="28"/>
        </w:rPr>
        <w:t>олномоченное на строительство этих объектов;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 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</w:t>
      </w:r>
      <w:r>
        <w:rPr>
          <w:rFonts w:ascii="Times New Roman" w:hAnsi="Times New Roman"/>
          <w:sz w:val="28"/>
        </w:rPr>
        <w:t>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19.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предоставление земельного участка на заявленном виде прав не доп</w:t>
      </w:r>
      <w:r>
        <w:rPr>
          <w:rFonts w:ascii="Times New Roman" w:hAnsi="Times New Roman"/>
          <w:sz w:val="28"/>
        </w:rPr>
        <w:t>ускается;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участок не отнесен к опреде</w:t>
      </w:r>
      <w:r>
        <w:rPr>
          <w:rFonts w:ascii="Times New Roman" w:hAnsi="Times New Roman"/>
          <w:sz w:val="28"/>
        </w:rPr>
        <w:t>ленной категории земель;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</w:t>
      </w:r>
      <w:r>
        <w:rPr>
          <w:rFonts w:ascii="Times New Roman" w:hAnsi="Times New Roman"/>
          <w:sz w:val="28"/>
        </w:rPr>
        <w:t>го участка обратилось иное не указанное в этом решении лицо;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</w:t>
      </w:r>
      <w:r>
        <w:rPr>
          <w:rFonts w:ascii="Times New Roman" w:hAnsi="Times New Roman"/>
          <w:sz w:val="28"/>
        </w:rPr>
        <w:t>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</w:t>
      </w:r>
      <w:r>
        <w:rPr>
          <w:rFonts w:ascii="Times New Roman" w:hAnsi="Times New Roman"/>
          <w:sz w:val="28"/>
        </w:rPr>
        <w:t>м участке, аварийным и подлежащим сносу или реконструкции;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границы земельного участка, указанного в заявлении о его предоставлении, подлежат уточнению в соответствии с Федеральным законом »О государственной регистрации недвижимости»;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25.</w:t>
      </w:r>
      <w:r>
        <w:rPr>
          <w:rFonts w:ascii="Times New Roman" w:hAnsi="Times New Roman"/>
          <w:sz w:val="14"/>
        </w:rPr>
        <w:t>     </w:t>
      </w:r>
      <w:r>
        <w:rPr>
          <w:rFonts w:ascii="Times New Roman" w:hAnsi="Times New Roman"/>
          <w:sz w:val="14"/>
        </w:rPr>
        <w:t>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</w:t>
      </w:r>
      <w:r>
        <w:rPr>
          <w:rFonts w:ascii="Times New Roman" w:hAnsi="Times New Roman"/>
          <w:sz w:val="28"/>
        </w:rPr>
        <w:t xml:space="preserve">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26.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с заявлением о предоставлении земельного участка, включенного в перечень государственн</w:t>
      </w:r>
      <w:r>
        <w:rPr>
          <w:rFonts w:ascii="Times New Roman" w:hAnsi="Times New Roman"/>
          <w:sz w:val="28"/>
        </w:rPr>
        <w:t xml:space="preserve">ого имущества или перечень муниципального имущества, предусмотренные </w:t>
      </w:r>
      <w:r>
        <w:rPr>
          <w:rFonts w:ascii="Times New Roman" w:hAnsi="Times New Roman"/>
          <w:sz w:val="28"/>
        </w:rPr>
        <w:t>частью 4 статьи 18</w:t>
      </w:r>
      <w:r>
        <w:rPr>
          <w:rFonts w:ascii="Times New Roman" w:hAnsi="Times New Roman"/>
          <w:sz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</w:rPr>
        <w:lastRenderedPageBreak/>
        <w:t>№ 209-ФЗ «О развитии малого и среднего предпринимательства в Российской Федерации», обратилось лицо, которое не является субъек</w:t>
      </w:r>
      <w:r>
        <w:rPr>
          <w:rFonts w:ascii="Times New Roman" w:hAnsi="Times New Roman"/>
          <w:sz w:val="28"/>
        </w:rPr>
        <w:t xml:space="preserve">том малого или среднего предпринимательства, или лицо, в отношении которого не может оказываться поддержка в соответствии с </w:t>
      </w:r>
      <w:r>
        <w:rPr>
          <w:rFonts w:ascii="Times New Roman" w:hAnsi="Times New Roman"/>
          <w:sz w:val="28"/>
        </w:rPr>
        <w:t>частью 3 статьи 14</w:t>
      </w:r>
      <w:r>
        <w:rPr>
          <w:rFonts w:ascii="Times New Roman" w:hAnsi="Times New Roman"/>
          <w:sz w:val="28"/>
        </w:rPr>
        <w:t xml:space="preserve"> указанного Федерального закона.Решение об отказе в предоставлении муниципальной услуги должно быть обоснованным и</w:t>
      </w:r>
      <w:r>
        <w:rPr>
          <w:rFonts w:ascii="Times New Roman" w:hAnsi="Times New Roman"/>
          <w:sz w:val="28"/>
        </w:rPr>
        <w:t xml:space="preserve"> содержать все основания отказа.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2.10.1. Заявление о предоставлении муниципальной услуги подлежит возврату заявителю в течение 10 (десяти) календарных дней со дня регистрации в Администрации по следующим основаниям: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заявление не соответствует требования</w:t>
      </w:r>
      <w:r>
        <w:rPr>
          <w:rFonts w:ascii="Times New Roman" w:hAnsi="Times New Roman"/>
          <w:sz w:val="28"/>
        </w:rPr>
        <w:t>м подпункта 1 пункта 2.6 регламента;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заявление подано в иной орган;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к заявлению не приложены документы, предусмотренные подпунктами 2 - 8 пункта 2.6 регламента;Администрацией должны быть указаны причины возврата заявления о предоставлении земельного </w:t>
      </w:r>
      <w:r>
        <w:rPr>
          <w:rFonts w:ascii="Times New Roman" w:hAnsi="Times New Roman"/>
          <w:sz w:val="28"/>
        </w:rPr>
        <w:t>участка.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2.11. Муниципальная услуга предоставляется бесплатно.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2.12.1. Датой обращения и представления заявления и документов является день поступления заявления и документов должностному лицу и (или) специалисту, ответственному за прием и регистрацию документов.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2.13. Срок регистрации заявления о предоставлении муниц</w:t>
      </w:r>
      <w:r>
        <w:rPr>
          <w:rFonts w:ascii="Times New Roman" w:hAnsi="Times New Roman"/>
          <w:sz w:val="28"/>
        </w:rPr>
        <w:t>ипальной услуги составляет:при обращении заявителя в  «МФЦ» - в течение 1 рабочего дня;при направлении запроса на бумажном носителе из МФЦ в Администрацию (при наличии соглашения) - в день поступления запроса в Администрацию;при подаче заявления на бумажно</w:t>
      </w:r>
      <w:r>
        <w:rPr>
          <w:rFonts w:ascii="Times New Roman" w:hAnsi="Times New Roman"/>
          <w:sz w:val="28"/>
        </w:rPr>
        <w:t xml:space="preserve">м носителе в Администрацию - в течение не более 1 (одного) дня с даты поступления заявления и документов;при направлении запроса в форме электронного документа посредством ЕПГУ (при наличии технической возможности) - в день поступления запроса на ЕПГУ или </w:t>
      </w:r>
      <w:r>
        <w:rPr>
          <w:rFonts w:ascii="Times New Roman" w:hAnsi="Times New Roman"/>
          <w:sz w:val="28"/>
        </w:rPr>
        <w:t>на следующий рабочий день (в случае направления документов в нерабочее время, в выходные, праздничные дни)».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</w:t>
      </w:r>
      <w:r>
        <w:rPr>
          <w:rFonts w:ascii="Times New Roman" w:hAnsi="Times New Roman"/>
          <w:sz w:val="28"/>
        </w:rPr>
        <w:t>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2.14.1. Предоставление муниципальной услуги осуществляется в специально выделенных для этих целей помещениях МФ</w:t>
      </w:r>
      <w:r>
        <w:rPr>
          <w:rFonts w:ascii="Times New Roman" w:hAnsi="Times New Roman"/>
          <w:sz w:val="28"/>
        </w:rPr>
        <w:t>Ц и Администрации.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2.14.2. Наличие на территории, прилегающей к зданию,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</w:t>
      </w:r>
      <w:r>
        <w:rPr>
          <w:rFonts w:ascii="Times New Roman" w:hAnsi="Times New Roman"/>
          <w:sz w:val="28"/>
        </w:rPr>
        <w:t xml:space="preserve">уются местами для парковки специальных транспортных средств </w:t>
      </w:r>
      <w:r>
        <w:rPr>
          <w:rFonts w:ascii="Times New Roman" w:hAnsi="Times New Roman"/>
          <w:sz w:val="28"/>
        </w:rPr>
        <w:lastRenderedPageBreak/>
        <w:t>бесплатно.На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</w:t>
      </w:r>
      <w:r>
        <w:rPr>
          <w:rFonts w:ascii="Times New Roman" w:hAnsi="Times New Roman"/>
          <w:sz w:val="28"/>
        </w:rPr>
        <w:t>ных автотранспортных средств инвалидов.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2.14.4. Здание (помещение) оборудуется информационной табличкой (выв</w:t>
      </w:r>
      <w:r>
        <w:rPr>
          <w:rFonts w:ascii="Times New Roman" w:hAnsi="Times New Roman"/>
          <w:sz w:val="28"/>
        </w:rPr>
        <w:t>еской), содержащей полное наименование Администрации и МФЦ, а также информацию о режиме его работы.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2.14.6. В по</w:t>
      </w:r>
      <w:r>
        <w:rPr>
          <w:rFonts w:ascii="Times New Roman" w:hAnsi="Times New Roman"/>
          <w:sz w:val="28"/>
        </w:rPr>
        <w:t>мещении организуется бесплатный туалет для посетителей, в том числе туалет, предназначенный для инвалидов.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2.14.7. При необходимости работником Администрации и МФЦ инвалиду оказывается помощь в преодолении барьеров при получении муниципальной услуги в </w:t>
      </w:r>
      <w:r>
        <w:rPr>
          <w:rFonts w:ascii="Times New Roman" w:hAnsi="Times New Roman"/>
          <w:sz w:val="28"/>
        </w:rPr>
        <w:t>интересах заявителей.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2.14.9. Дублирование необходимой для инвалидов звуковой и зрительн</w:t>
      </w:r>
      <w:r>
        <w:rPr>
          <w:rFonts w:ascii="Times New Roman" w:hAnsi="Times New Roman"/>
          <w:sz w:val="28"/>
        </w:rPr>
        <w:t>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</w:t>
      </w:r>
      <w:r>
        <w:rPr>
          <w:rFonts w:ascii="Times New Roman" w:hAnsi="Times New Roman"/>
          <w:sz w:val="28"/>
        </w:rPr>
        <w:t>ом для собаки-проводника и устройств для передвижения инвалида (костылей, ходунков).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</w:t>
      </w:r>
      <w:r>
        <w:rPr>
          <w:rFonts w:ascii="Times New Roman" w:hAnsi="Times New Roman"/>
          <w:sz w:val="28"/>
        </w:rPr>
        <w:t>ания должны соответствовать требованиям нормативных документов, действующих на территории Российской Федерации.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2.14.13. Места ожид</w:t>
      </w:r>
      <w:r>
        <w:rPr>
          <w:rFonts w:ascii="Times New Roman" w:hAnsi="Times New Roman"/>
          <w:sz w:val="28"/>
        </w:rPr>
        <w:t xml:space="preserve">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</w:t>
      </w:r>
      <w:r>
        <w:rPr>
          <w:rFonts w:ascii="Times New Roman" w:hAnsi="Times New Roman"/>
          <w:sz w:val="28"/>
        </w:rPr>
        <w:t>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2.14.14. Места для проведения личного приема заявителей оборудуются столами, стульями,</w:t>
      </w:r>
      <w:r>
        <w:rPr>
          <w:rFonts w:ascii="Times New Roman" w:hAnsi="Times New Roman"/>
          <w:sz w:val="28"/>
        </w:rPr>
        <w:t xml:space="preserve"> обеспечиваются канцелярскими принадлежностями для написания письменных обращений.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2.15. Показатели доступности и качества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2.15.1. Показатели доступности муниципальной услуги (общие, применимые в отношении всех заявителей):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транспо</w:t>
      </w:r>
      <w:r>
        <w:rPr>
          <w:rFonts w:ascii="Times New Roman" w:hAnsi="Times New Roman"/>
          <w:sz w:val="28"/>
        </w:rPr>
        <w:t>ртная доступность к месту предоставления муниципальной услуги;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возможность получения полной и достоверной информации о муниципальной услуге в </w:t>
      </w:r>
      <w:r>
        <w:rPr>
          <w:rFonts w:ascii="Times New Roman" w:hAnsi="Times New Roman"/>
          <w:sz w:val="28"/>
        </w:rPr>
        <w:t>Администрации, МФЦ по телефону, на официальном сайте;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обеспечение для заявителя возможности получения информации о ходе и результате предоста</w:t>
      </w:r>
      <w:r>
        <w:rPr>
          <w:rFonts w:ascii="Times New Roman" w:hAnsi="Times New Roman"/>
          <w:sz w:val="28"/>
        </w:rPr>
        <w:t>вления муниципальной услуги с использованием ЕПГУ (если услуга предоставляется посредством ЕПГУ).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2.15.2. Показатели доступности муниципальной услуги (специальные, применимые в отношении инвалидов):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наличие инфраструктуры, указанной в п. 2.14 регламента</w:t>
      </w:r>
      <w:r>
        <w:rPr>
          <w:rFonts w:ascii="Times New Roman" w:hAnsi="Times New Roman"/>
          <w:sz w:val="28"/>
        </w:rPr>
        <w:t>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2.15.3. Показатели качества муниципальной услуги: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соблюдение срока предоставлен</w:t>
      </w:r>
      <w:r>
        <w:rPr>
          <w:rFonts w:ascii="Times New Roman" w:hAnsi="Times New Roman"/>
          <w:sz w:val="28"/>
        </w:rPr>
        <w:t>ия муниципальной услуги;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заявления и получении результата;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осуществление не более одного обращения заявителя к работникам «МФЦ» при подаче документов на получение муниципальной услуги и не более одного</w:t>
      </w:r>
      <w:r>
        <w:rPr>
          <w:rFonts w:ascii="Times New Roman" w:hAnsi="Times New Roman"/>
          <w:sz w:val="28"/>
        </w:rPr>
        <w:t xml:space="preserve"> обращения при получении результата в «МФЦ»;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2.15.4. После получения результата услуги, предоставление которой осуществлялось в электронном вид</w:t>
      </w:r>
      <w:r>
        <w:rPr>
          <w:rFonts w:ascii="Times New Roman" w:hAnsi="Times New Roman"/>
          <w:sz w:val="28"/>
        </w:rPr>
        <w:t>е через ЕПГУ -либо посредством МФЦ, заявителю обеспечивается возможность оценки качества оказания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2.16. Получения услуг, которые являются необходимыми и обязательными для предоставления муниципальной услуги, не требуется.Согласований, необходимых д</w:t>
      </w:r>
      <w:r>
        <w:rPr>
          <w:rFonts w:ascii="Times New Roman" w:hAnsi="Times New Roman"/>
          <w:sz w:val="28"/>
        </w:rPr>
        <w:t>ля получения муниципальной услуги, не требуется.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</w:t>
      </w:r>
      <w:r>
        <w:rPr>
          <w:rFonts w:ascii="Times New Roman" w:hAnsi="Times New Roman"/>
          <w:sz w:val="28"/>
        </w:rPr>
        <w:t>ипу) и особенности предоставления муниципальной услуги в электронной форме.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2.17.1. Предоставление услуги по экстерриториальному принципу не предусмотрено.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2.17.2. Предоставление муниципальной услуги в электронном виде осуществляется при технической </w:t>
      </w:r>
      <w:r>
        <w:rPr>
          <w:rFonts w:ascii="Times New Roman" w:hAnsi="Times New Roman"/>
          <w:sz w:val="28"/>
        </w:rPr>
        <w:t>реализации услуги посредством ЕПГУ.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b/>
          <w:sz w:val="28"/>
        </w:rPr>
        <w:t> 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 Состав, последовате</w:t>
      </w:r>
      <w:r>
        <w:rPr>
          <w:rFonts w:ascii="Times New Roman" w:hAnsi="Times New Roman"/>
          <w:sz w:val="28"/>
        </w:rPr>
        <w:t>льность и сроки выполнения административных процедур, требования к порядку их выполнения.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3.1.1. Предоставления муниципальной услуги включает в себя следующие административные процедуры: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прием и регистрация заявления и документов о предоставлении мун</w:t>
      </w:r>
      <w:r>
        <w:rPr>
          <w:rFonts w:ascii="Times New Roman" w:hAnsi="Times New Roman"/>
          <w:sz w:val="28"/>
        </w:rPr>
        <w:t>иципальной услуги – 1 рабочий день;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рассмотрение заявления и документов о предоставлении муниципальной услуги – 11 рабочих дней;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принятие решения о предоставлении муниципальной услуги или об отказе в предоставлении муниципальной услуги – 2 рабо</w:t>
      </w:r>
      <w:r>
        <w:rPr>
          <w:rFonts w:ascii="Times New Roman" w:hAnsi="Times New Roman"/>
          <w:sz w:val="28"/>
        </w:rPr>
        <w:t>чих дня;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выдача результата предоставления муниципальной услуги – 1 рабочий день.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3.1.2. Прием и регистрация заявления и документов о предоставлении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3.1.2.1. Основание для начала административной процедуры: поступление в Админист</w:t>
      </w:r>
      <w:r>
        <w:rPr>
          <w:rFonts w:ascii="Times New Roman" w:hAnsi="Times New Roman"/>
          <w:sz w:val="28"/>
        </w:rPr>
        <w:t>рацию заявления и документов, предусмотренных п. 2.6 административного регламента.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</w:t>
      </w:r>
      <w:r>
        <w:rPr>
          <w:rFonts w:ascii="Times New Roman" w:hAnsi="Times New Roman"/>
          <w:sz w:val="28"/>
        </w:rPr>
        <w:t>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приеме, перенаправляет их работнику Администрации, ответственному за рассмотр</w:t>
      </w:r>
      <w:r>
        <w:rPr>
          <w:rFonts w:ascii="Times New Roman" w:hAnsi="Times New Roman"/>
          <w:sz w:val="28"/>
        </w:rPr>
        <w:t>ение документов и  формирование проекта решения в соответствии с правилами делопроизводства, установленными в Администрации, в течение не более 1 рабочего дня.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3.1.2.2.1. При наличии оснований для отказа в приеме документов, предусмотренных пунктом 2.9 нас</w:t>
      </w:r>
      <w:r>
        <w:rPr>
          <w:rFonts w:ascii="Times New Roman" w:hAnsi="Times New Roman"/>
          <w:sz w:val="28"/>
        </w:rPr>
        <w:t xml:space="preserve">тоящего Административного регламента, работник Администрации,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отказа, возвращает </w:t>
      </w:r>
      <w:r>
        <w:rPr>
          <w:rFonts w:ascii="Times New Roman" w:hAnsi="Times New Roman"/>
          <w:sz w:val="28"/>
        </w:rPr>
        <w:t>заявление и документы заявителю.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3.1.2.4. Критерий принятия решения: наличие/отсутствие оснований для отказа в пр</w:t>
      </w:r>
      <w:r>
        <w:rPr>
          <w:rFonts w:ascii="Times New Roman" w:hAnsi="Times New Roman"/>
          <w:sz w:val="28"/>
        </w:rPr>
        <w:t>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3.1.2.5. Результат выполнения административной процедуры:- отказ в приеме заявления и документов о предоставлении муниципальной ус</w:t>
      </w:r>
      <w:r>
        <w:rPr>
          <w:rFonts w:ascii="Times New Roman" w:hAnsi="Times New Roman"/>
          <w:sz w:val="28"/>
        </w:rPr>
        <w:t>луги и направление заявителю в личный кабинет ЕПГУ или в МФЦ и Администрации;- прием заявления и документов о предоставлении муниципальной услуги к рассмотрению.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3.1.3. Рассмотрение заявления и документов о предоставлении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3.1.3.1. Осн</w:t>
      </w:r>
      <w:r>
        <w:rPr>
          <w:rFonts w:ascii="Times New Roman" w:hAnsi="Times New Roman"/>
          <w:sz w:val="28"/>
        </w:rPr>
        <w:t>ование для начала административной процедуры: 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3.1.3.2. Содержание административного действия (административных действий), продол</w:t>
      </w:r>
      <w:r>
        <w:rPr>
          <w:rFonts w:ascii="Times New Roman" w:hAnsi="Times New Roman"/>
          <w:sz w:val="28"/>
        </w:rPr>
        <w:t>жительность и(или) максимальный срок его (их) выполнения:</w:t>
      </w:r>
      <w:r>
        <w:rPr>
          <w:rFonts w:ascii="Times New Roman" w:hAnsi="Times New Roman"/>
          <w:sz w:val="28"/>
          <w:u w:val="single" w:color="000000"/>
        </w:rPr>
        <w:t>1 действие: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п. 2.10 и п. </w:t>
      </w:r>
      <w:r>
        <w:rPr>
          <w:rFonts w:ascii="Times New Roman" w:hAnsi="Times New Roman"/>
          <w:sz w:val="28"/>
        </w:rPr>
        <w:t>2.10.1 административного регламента;</w:t>
      </w:r>
      <w:r>
        <w:rPr>
          <w:rFonts w:ascii="Times New Roman" w:hAnsi="Times New Roman"/>
          <w:sz w:val="28"/>
          <w:u w:val="single" w:color="000000"/>
        </w:rPr>
        <w:t>2 действие: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сбор документов/сведений, предусмотренных пунктом 2.7 административного регламента и, при наличии технической возможности, в течение не более 5 рабочих дней с даты окончания первой административной процедуры;</w:t>
      </w:r>
      <w:r>
        <w:rPr>
          <w:rFonts w:ascii="Times New Roman" w:hAnsi="Times New Roman"/>
          <w:sz w:val="28"/>
          <w:u w:val="single" w:color="000000"/>
        </w:rPr>
        <w:t>3 действие: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3.1.3.3. Лицо, ответственное за </w:t>
      </w:r>
      <w:r>
        <w:rPr>
          <w:rFonts w:ascii="Times New Roman" w:hAnsi="Times New Roman"/>
          <w:sz w:val="28"/>
        </w:rPr>
        <w:t>выполнение административной процедуры: специалист Администрации, отвечающий за рассмотрение документов и формирование проекта решения.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3.1.3.4. Критерии принятия решения: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отсутствие (наличие) оснований для отказа в предоставлении муниципальной услуги, уста</w:t>
      </w:r>
      <w:r>
        <w:rPr>
          <w:rFonts w:ascii="Times New Roman" w:hAnsi="Times New Roman"/>
          <w:sz w:val="28"/>
        </w:rPr>
        <w:t>новленных п. 2.10 административного регламента 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3.1.3.4. Результат выполнения административной</w:t>
      </w:r>
      <w:r>
        <w:rPr>
          <w:rFonts w:ascii="Times New Roman" w:hAnsi="Times New Roman"/>
          <w:sz w:val="28"/>
        </w:rPr>
        <w:t xml:space="preserve"> процедуры:-</w:t>
      </w:r>
      <w:r>
        <w:rPr>
          <w:rFonts w:ascii="Times New Roman" w:hAnsi="Times New Roman"/>
          <w:sz w:val="14"/>
        </w:rPr>
        <w:t>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проект договора купли-продажи/аренды/безвозмездного пользования земельным участком;-</w:t>
      </w:r>
      <w:r>
        <w:rPr>
          <w:rFonts w:ascii="Times New Roman" w:hAnsi="Times New Roman"/>
          <w:sz w:val="14"/>
        </w:rPr>
        <w:t>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проект решения о возврате заявления о предоставлении муниципальной услуги и прилагаемых к нему документов;-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проект решения об от</w:t>
      </w:r>
      <w:r>
        <w:rPr>
          <w:rFonts w:ascii="Times New Roman" w:hAnsi="Times New Roman"/>
          <w:sz w:val="28"/>
        </w:rPr>
        <w:t>казе в предоставлении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3.1.4.1. Основание для начала административной процедуры: представление заявления и документов, а</w:t>
      </w:r>
      <w:r>
        <w:rPr>
          <w:rFonts w:ascii="Times New Roman" w:hAnsi="Times New Roman"/>
          <w:sz w:val="28"/>
        </w:rPr>
        <w:t xml:space="preserve"> также проекта решения должностному лицу Администрации, ответственному за принятие и подписание соответствующего решения.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</w:t>
      </w:r>
      <w:r>
        <w:rPr>
          <w:rFonts w:ascii="Times New Roman" w:hAnsi="Times New Roman"/>
          <w:sz w:val="28"/>
        </w:rPr>
        <w:t>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3.1.4.4. Критерии принятия решения: наличие/отсутствие у заявителя права на получение муницип</w:t>
      </w:r>
      <w:r>
        <w:rPr>
          <w:rFonts w:ascii="Times New Roman" w:hAnsi="Times New Roman"/>
          <w:sz w:val="28"/>
        </w:rPr>
        <w:t>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3.1.4.5. Результат выполнения административной процедуры:</w:t>
      </w:r>
      <w:r>
        <w:rPr>
          <w:rFonts w:ascii="Times New Roman" w:hAnsi="Times New Roman"/>
          <w:sz w:val="28"/>
        </w:rPr>
        <w:t>      подписание договора купли-продажи/аренды/безвозмездного пользования земельным участком;</w:t>
      </w:r>
      <w:r>
        <w:rPr>
          <w:rFonts w:ascii="Times New Roman" w:hAnsi="Times New Roman"/>
          <w:sz w:val="28"/>
        </w:rPr>
        <w:t>      подписание решения о возврате заявления о предоставлении муниципальной услуги и при</w:t>
      </w:r>
      <w:r>
        <w:rPr>
          <w:rFonts w:ascii="Times New Roman" w:hAnsi="Times New Roman"/>
          <w:sz w:val="28"/>
        </w:rPr>
        <w:t>лагаемых к нему документов (приложение 2 к административному регламенту);</w:t>
      </w:r>
      <w:r>
        <w:rPr>
          <w:rFonts w:ascii="Times New Roman" w:hAnsi="Times New Roman"/>
          <w:sz w:val="28"/>
        </w:rPr>
        <w:t>      подписание решения об отказе в предоставлении муниципальной услуги (приложение 3 к административному регламенту).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3.1.5. Выдача результата предоставления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3.1.5.2. Содержание административного действия, продолжительность и(или) максимальный срок его выпол</w:t>
      </w:r>
      <w:r>
        <w:rPr>
          <w:rFonts w:ascii="Times New Roman" w:hAnsi="Times New Roman"/>
          <w:sz w:val="28"/>
        </w:rPr>
        <w:t>нения: работник Администрации, ответственный за делопроизводство, загружает результат (подписанное решение) предоставления муниципальной услуги и направляет заявителю способом, указанным в заявлении, в течение 1 рабочего дня с даты окончания третьей админи</w:t>
      </w:r>
      <w:r>
        <w:rPr>
          <w:rFonts w:ascii="Times New Roman" w:hAnsi="Times New Roman"/>
          <w:sz w:val="28"/>
        </w:rPr>
        <w:t>стративной процедуры.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3.1.5.4. Результат выполнения административной процедуры: внесение сведений о принятом решении и направл</w:t>
      </w:r>
      <w:r>
        <w:rPr>
          <w:rFonts w:ascii="Times New Roman" w:hAnsi="Times New Roman"/>
          <w:sz w:val="28"/>
        </w:rPr>
        <w:t>ение результата предоставления муниципальной услуги способом, указанным в заявлении.3.2. Особенности выполнения административных процедур в электронной форме.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3.2.1. Предоставление муниципальной услуги на ЕПГУ осуществляется в соответствии с Федеральным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коном</w:t>
      </w:r>
      <w:r>
        <w:rPr>
          <w:rFonts w:ascii="Times New Roman" w:hAnsi="Times New Roman"/>
          <w:sz w:val="28"/>
        </w:rPr>
        <w:t xml:space="preserve"> № 210-ФЗ, Федеральным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от 27.07.2006 № 149-ФЗ «Об информации, информационных технологиях и о защите информации»,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</w:rPr>
        <w:lastRenderedPageBreak/>
        <w:t>25.06.2012 № 634 «О видах электронной подписи, использование которых допускае</w:t>
      </w:r>
      <w:r>
        <w:rPr>
          <w:rFonts w:ascii="Times New Roman" w:hAnsi="Times New Roman"/>
          <w:sz w:val="28"/>
        </w:rPr>
        <w:t>тся при обращении за получением государственных и муниципальных услуг».3.2.2.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3.2.3</w:t>
      </w:r>
      <w:r>
        <w:rPr>
          <w:rFonts w:ascii="Times New Roman" w:hAnsi="Times New Roman"/>
          <w:sz w:val="28"/>
        </w:rPr>
        <w:t xml:space="preserve">. Муниципальная услуга может быть получена через через ЕПГУ.3.2.4. Для подачи заявления через ЕПГУ заявитель должен выполнить следующие действия:пройти идентификацию и аутентификацию в ЕСИА;в личном кабинете на ЕПГУ заполнить в электронной форме заявление </w:t>
      </w:r>
      <w:r>
        <w:rPr>
          <w:rFonts w:ascii="Times New Roman" w:hAnsi="Times New Roman"/>
          <w:sz w:val="28"/>
        </w:rPr>
        <w:t>на оказание муниципальной услуги;-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3.2.5. В результате направления пакета электронных документов посредством ЕПГУ производитс</w:t>
      </w:r>
      <w:r>
        <w:rPr>
          <w:rFonts w:ascii="Times New Roman" w:hAnsi="Times New Roman"/>
          <w:sz w:val="28"/>
        </w:rPr>
        <w:t>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3.2.6. При предоставлении муниципальной услуги через ЕПГУ, должностное лицо Администр</w:t>
      </w:r>
      <w:r>
        <w:rPr>
          <w:rFonts w:ascii="Times New Roman" w:hAnsi="Times New Roman"/>
          <w:sz w:val="28"/>
        </w:rPr>
        <w:t>ации выполняет следующие действия:-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</w:t>
      </w:r>
      <w:r>
        <w:rPr>
          <w:rFonts w:ascii="Times New Roman" w:hAnsi="Times New Roman"/>
          <w:sz w:val="28"/>
        </w:rPr>
        <w:t>инятию решения;-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формы о принятом решении и переводит дело в архив;- уведомляет заявителя о прин</w:t>
      </w:r>
      <w:r>
        <w:rPr>
          <w:rFonts w:ascii="Times New Roman" w:hAnsi="Times New Roman"/>
          <w:sz w:val="28"/>
        </w:rPr>
        <w:t>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</w:t>
      </w:r>
      <w:r>
        <w:rPr>
          <w:rFonts w:ascii="Times New Roman" w:hAnsi="Times New Roman"/>
          <w:sz w:val="28"/>
        </w:rPr>
        <w:t>ешение, в личный кабинет ЕПГУ.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</w:t>
      </w:r>
      <w:r>
        <w:rPr>
          <w:rFonts w:ascii="Times New Roman" w:hAnsi="Times New Roman"/>
          <w:sz w:val="28"/>
        </w:rPr>
        <w:t>уги считается дата регистрации приема документов на ЕПГУ.Информирование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3.2.8. Администрация при пос</w:t>
      </w:r>
      <w:r>
        <w:rPr>
          <w:rFonts w:ascii="Times New Roman" w:hAnsi="Times New Roman"/>
          <w:sz w:val="28"/>
        </w:rPr>
        <w:t>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</w:t>
      </w:r>
      <w:r>
        <w:rPr>
          <w:rFonts w:ascii="Times New Roman" w:hAnsi="Times New Roman"/>
          <w:sz w:val="28"/>
        </w:rPr>
        <w:t xml:space="preserve"> случае заявитель при подаче заявления на предоставление услуги отмечает в соответствующем поле такую необходимость). Выдача (направление) </w:t>
      </w:r>
      <w:r>
        <w:rPr>
          <w:rFonts w:ascii="Times New Roman" w:hAnsi="Times New Roman"/>
          <w:sz w:val="28"/>
        </w:rPr>
        <w:lastRenderedPageBreak/>
        <w:t>электронных документов, являющихся результатом предоставления муниципальной услуги, заявителю осуществляется в день р</w:t>
      </w:r>
      <w:r>
        <w:rPr>
          <w:rFonts w:ascii="Times New Roman" w:hAnsi="Times New Roman"/>
          <w:sz w:val="28"/>
        </w:rPr>
        <w:t>егистрации результата предоставления муниципальной услуги Администрацией.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выданных в результате предоставления муниципальной услуги документах 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</w:t>
      </w:r>
      <w:r>
        <w:rPr>
          <w:rFonts w:ascii="Times New Roman" w:hAnsi="Times New Roman"/>
          <w:sz w:val="28"/>
        </w:rPr>
        <w:t>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</w:t>
      </w:r>
      <w:r>
        <w:rPr>
          <w:rFonts w:ascii="Times New Roman" w:hAnsi="Times New Roman"/>
          <w:sz w:val="28"/>
        </w:rPr>
        <w:t>мента и подписанное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3.3</w:t>
      </w:r>
      <w:r>
        <w:rPr>
          <w:rFonts w:ascii="Times New Roman" w:hAnsi="Times New Roman"/>
          <w:sz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</w:t>
      </w:r>
      <w:r>
        <w:rPr>
          <w:rFonts w:ascii="Times New Roman" w:hAnsi="Times New Roman"/>
          <w:sz w:val="28"/>
        </w:rPr>
        <w:t>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</w:t>
      </w:r>
      <w:r>
        <w:rPr>
          <w:rFonts w:ascii="Times New Roman" w:hAnsi="Times New Roman"/>
          <w:sz w:val="28"/>
        </w:rPr>
        <w:t>й услуги (документ) Администрация направляет способом, указанным в заявлении о необходимости исправления допущенных опечаток и(или) ошибок.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 Формы контроля за исполнением административного регламента</w:t>
      </w:r>
      <w:r>
        <w:rPr>
          <w:rFonts w:ascii="Times New Roman" w:hAnsi="Times New Roman"/>
          <w:b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 Порядок осуществления текущего контроля за </w:t>
      </w:r>
      <w:r>
        <w:rPr>
          <w:rFonts w:ascii="Times New Roman" w:hAnsi="Times New Roman"/>
          <w:sz w:val="28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лицами.Текущий</w:t>
      </w:r>
      <w:r>
        <w:rPr>
          <w:rFonts w:ascii="Times New Roman" w:hAnsi="Times New Roman"/>
          <w:sz w:val="28"/>
        </w:rPr>
        <w:t xml:space="preserve">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осуществления, а также путем проведения руководителем (заместителем рук</w:t>
      </w:r>
      <w:r>
        <w:rPr>
          <w:rFonts w:ascii="Times New Roman" w:hAnsi="Times New Roman"/>
          <w:sz w:val="28"/>
        </w:rPr>
        <w:t>оводителя, начальником отдела) ОМСУ проверок исполнения положений настоящих методических рекомендаций, иных нормативных правовых актов.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</w:t>
      </w:r>
      <w:r>
        <w:rPr>
          <w:rFonts w:ascii="Times New Roman" w:hAnsi="Times New Roman"/>
          <w:sz w:val="28"/>
        </w:rPr>
        <w:t>ой услуги.В целях осуществления контроля за полнотой и качеством предоставления муниципальной услуги проводятся плановые и внеплановые проверки.Плановые проверки предоставления муниципальной услуги проводятся не чаще одного раза в три года в соответствии с</w:t>
      </w:r>
      <w:r>
        <w:rPr>
          <w:rFonts w:ascii="Times New Roman" w:hAnsi="Times New Roman"/>
          <w:sz w:val="28"/>
        </w:rPr>
        <w:t xml:space="preserve"> планом проведения проверок, утвержденным руководителем ОМСУ.При проверке могут рассматриваться все вопросы, </w:t>
      </w:r>
      <w:r>
        <w:rPr>
          <w:rFonts w:ascii="Times New Roman" w:hAnsi="Times New Roman"/>
          <w:sz w:val="28"/>
        </w:rPr>
        <w:lastRenderedPageBreak/>
        <w:t>связанные с предоставлением муниципальной услуги (комплексные проверки), или отдельный вопрос, связанный с предоставлением муниципальной услуги (те</w:t>
      </w:r>
      <w:r>
        <w:rPr>
          <w:rFonts w:ascii="Times New Roman" w:hAnsi="Times New Roman"/>
          <w:sz w:val="28"/>
        </w:rPr>
        <w:t>матические проверки).Внеплановые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</w:t>
      </w:r>
      <w:r>
        <w:rPr>
          <w:rFonts w:ascii="Times New Roman" w:hAnsi="Times New Roman"/>
          <w:sz w:val="28"/>
        </w:rPr>
        <w:t xml:space="preserve">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ОМСУ.О проведении проверки из</w:t>
      </w:r>
      <w:r>
        <w:rPr>
          <w:rFonts w:ascii="Times New Roman" w:hAnsi="Times New Roman"/>
          <w:sz w:val="28"/>
        </w:rPr>
        <w:t>дается правовой акт ОМСУ о проведении проверки исполнения административного регламента по предоставлению муниципальной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По результатам проведения проверки составляется акт, в котором должны быть указаны документально подтвержденные факты н</w:t>
      </w:r>
      <w:r>
        <w:rPr>
          <w:rFonts w:ascii="Times New Roman" w:hAnsi="Times New Roman"/>
          <w:sz w:val="28"/>
        </w:rPr>
        <w:t>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</w:t>
      </w:r>
      <w:r>
        <w:rPr>
          <w:rFonts w:ascii="Times New Roman" w:hAnsi="Times New Roman"/>
          <w:sz w:val="28"/>
        </w:rPr>
        <w:t xml:space="preserve"> отражаются результаты проверки фактов, изложенных в обращении, а также выводы и предложения по устранению выявленных при проверке нарушений.По результатам рассмотрения обращений дается письменный ответ. 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4.3. Ответственность должностных лиц за решения и д</w:t>
      </w:r>
      <w:r>
        <w:rPr>
          <w:rFonts w:ascii="Times New Roman" w:hAnsi="Times New Roman"/>
          <w:sz w:val="28"/>
        </w:rPr>
        <w:t>ействия (бездействие), принимаемые (осуществляемые) в ходе предоставления муниципальной услуги.Должностные лица, уполномоченные на выполнение административных действий, предусмотренных настоящими методическими рекомендациями, несут персональную ответственн</w:t>
      </w:r>
      <w:r>
        <w:rPr>
          <w:rFonts w:ascii="Times New Roman" w:hAnsi="Times New Roman"/>
          <w:sz w:val="28"/>
        </w:rPr>
        <w:t>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документов.Руководитель ОМСУ несет</w:t>
      </w:r>
      <w:r>
        <w:rPr>
          <w:rFonts w:ascii="Times New Roman" w:hAnsi="Times New Roman"/>
          <w:sz w:val="28"/>
        </w:rPr>
        <w:t xml:space="preserve"> персональную ответственность за обеспечение предоставления муниципальной услуги.  Работники ОМСУ при предоставлении муниципальной услуги несут персональную ответственность:-</w:t>
      </w:r>
      <w:r>
        <w:rPr>
          <w:rFonts w:ascii="Times New Roman" w:hAnsi="Times New Roman"/>
          <w:sz w:val="14"/>
        </w:rPr>
        <w:t>    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за неисполнение или ненадлежащее исполнение административны</w:t>
      </w:r>
      <w:r>
        <w:rPr>
          <w:rFonts w:ascii="Times New Roman" w:hAnsi="Times New Roman"/>
          <w:sz w:val="28"/>
        </w:rPr>
        <w:t>х процедур при предоставлении муниципальной услуги;-</w:t>
      </w:r>
      <w:r>
        <w:rPr>
          <w:rFonts w:ascii="Times New Roman" w:hAnsi="Times New Roman"/>
          <w:sz w:val="14"/>
        </w:rPr>
        <w:t>    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 Должностные лица, виновные в неисполнении ил</w:t>
      </w:r>
      <w:r>
        <w:rPr>
          <w:rFonts w:ascii="Times New Roman" w:hAnsi="Times New Roman"/>
          <w:sz w:val="28"/>
        </w:rPr>
        <w:t>и ненадлежащем исполнении требований настоящих методических рекомендаций, привлекаются к ответственности в порядке, установленном действующим законодательством РФ.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решенийи действий (бездействия) органа, пре</w:t>
      </w:r>
      <w:r>
        <w:rPr>
          <w:rFonts w:ascii="Times New Roman" w:hAnsi="Times New Roman"/>
          <w:sz w:val="28"/>
        </w:rPr>
        <w:t xml:space="preserve">доставляющего муниципальную услугу, должностных </w:t>
      </w:r>
      <w:r>
        <w:rPr>
          <w:rFonts w:ascii="Times New Roman" w:hAnsi="Times New Roman"/>
          <w:sz w:val="28"/>
        </w:rPr>
        <w:lastRenderedPageBreak/>
        <w:t>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</w:t>
      </w:r>
      <w:r>
        <w:rPr>
          <w:rFonts w:ascii="Times New Roman" w:hAnsi="Times New Roman"/>
          <w:sz w:val="28"/>
        </w:rPr>
        <w:t>вления государственных и муниципальных услуг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муниципальную услуги.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5.2. Предметом до</w:t>
      </w:r>
      <w:r>
        <w:rPr>
          <w:rFonts w:ascii="Times New Roman" w:hAnsi="Times New Roman"/>
          <w:sz w:val="28"/>
        </w:rPr>
        <w:t>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</w:t>
      </w:r>
      <w:r>
        <w:rPr>
          <w:rFonts w:ascii="Times New Roman" w:hAnsi="Times New Roman"/>
          <w:sz w:val="28"/>
        </w:rPr>
        <w:t>отника многофункционального центра являются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 том числе следующие случаи: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нарушение сро</w:t>
      </w:r>
      <w:r>
        <w:rPr>
          <w:rFonts w:ascii="Times New Roman" w:hAnsi="Times New Roman"/>
          <w:sz w:val="28"/>
        </w:rPr>
        <w:t>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</w:t>
      </w:r>
      <w:r>
        <w:rPr>
          <w:rFonts w:ascii="Times New Roman" w:hAnsi="Times New Roman"/>
          <w:sz w:val="28"/>
        </w:rPr>
        <w:t>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требование у заяв</w:t>
      </w:r>
      <w:r>
        <w:rPr>
          <w:rFonts w:ascii="Times New Roman" w:hAnsi="Times New Roman"/>
          <w:sz w:val="28"/>
        </w:rPr>
        <w:t>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</w:t>
      </w:r>
      <w:r>
        <w:rPr>
          <w:rFonts w:ascii="Times New Roman" w:hAnsi="Times New Roman"/>
          <w:sz w:val="28"/>
        </w:rPr>
        <w:t>ля предоставления муниципальной услуги;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для предоставления муниципальной услуги, у заявит</w:t>
      </w:r>
      <w:r>
        <w:rPr>
          <w:rFonts w:ascii="Times New Roman" w:hAnsi="Times New Roman"/>
          <w:sz w:val="28"/>
        </w:rPr>
        <w:t>еля;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области.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</w:t>
      </w:r>
      <w:r>
        <w:rPr>
          <w:rFonts w:ascii="Times New Roman" w:hAnsi="Times New Roman"/>
          <w:sz w:val="28"/>
        </w:rPr>
        <w:t xml:space="preserve">торого обжалуются, возложена функция по предоставлению </w:t>
      </w:r>
      <w:r>
        <w:rPr>
          <w:rFonts w:ascii="Times New Roman" w:hAnsi="Times New Roman"/>
          <w:sz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</w:t>
      </w:r>
      <w:r>
        <w:rPr>
          <w:rFonts w:ascii="Times New Roman" w:hAnsi="Times New Roman"/>
          <w:sz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муниципальной услугу, должностного лица органа, предо</w:t>
      </w:r>
      <w:r>
        <w:rPr>
          <w:rFonts w:ascii="Times New Roman" w:hAnsi="Times New Roman"/>
          <w:sz w:val="28"/>
        </w:rPr>
        <w:t>ставляющего муниципальной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rPr>
          <w:rFonts w:ascii="Times New Roman" w:hAnsi="Times New Roman"/>
          <w:sz w:val="28"/>
        </w:rPr>
        <w:t>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</w:t>
      </w:r>
      <w:r>
        <w:rPr>
          <w:rFonts w:ascii="Times New Roman" w:hAnsi="Times New Roman"/>
          <w:sz w:val="28"/>
        </w:rPr>
        <w:t>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8) нарушение срока или порядка выдачи </w:t>
      </w:r>
      <w:r>
        <w:rPr>
          <w:rFonts w:ascii="Times New Roman" w:hAnsi="Times New Roman"/>
          <w:sz w:val="28"/>
        </w:rPr>
        <w:t>документов по результатам предоставления муниципальной услуги;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</w:t>
      </w:r>
      <w:r>
        <w:rPr>
          <w:rFonts w:ascii="Times New Roman" w:hAnsi="Times New Roman"/>
          <w:sz w:val="28"/>
        </w:rPr>
        <w:t>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</w:t>
      </w:r>
      <w:r>
        <w:rPr>
          <w:rFonts w:ascii="Times New Roman" w:hAnsi="Times New Roman"/>
          <w:sz w:val="28"/>
        </w:rPr>
        <w:t xml:space="preserve">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>
        <w:rPr>
          <w:rFonts w:ascii="Times New Roman" w:hAnsi="Times New Roman"/>
          <w:sz w:val="28"/>
        </w:rPr>
        <w:t>частью 1.3 статьи 16 Федерального закона от 27.07.2010 № 210-ФЗ;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</w:t>
      </w:r>
      <w:r>
        <w:rPr>
          <w:rFonts w:ascii="Times New Roman" w:hAnsi="Times New Roman"/>
          <w:sz w:val="28"/>
        </w:rPr>
        <w:t>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</w:t>
      </w:r>
      <w:r>
        <w:rPr>
          <w:rFonts w:ascii="Times New Roman" w:hAnsi="Times New Roman"/>
          <w:sz w:val="28"/>
        </w:rPr>
        <w:t xml:space="preserve">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/>
          <w:sz w:val="28"/>
        </w:rPr>
        <w:lastRenderedPageBreak/>
        <w:t>муниципальных</w:t>
      </w:r>
      <w:r>
        <w:rPr>
          <w:rFonts w:ascii="Times New Roman" w:hAnsi="Times New Roman"/>
          <w:sz w:val="28"/>
        </w:rPr>
        <w:t xml:space="preserve"> услуг в полном объеме в порядке, определенном частью 1.3 статьи 16 Федерального закона от 27.07.2010 № 210-ФЗ.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орган, предоставляющий муниципальную услугу, «МФЦ». Жалобы н</w:t>
      </w:r>
      <w:r>
        <w:rPr>
          <w:rFonts w:ascii="Times New Roman" w:hAnsi="Times New Roman"/>
          <w:sz w:val="28"/>
        </w:rPr>
        <w:t xml:space="preserve">а решения и действия (бездействие) руководителя органа, предоставляющего муниципальной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>
        <w:rPr>
          <w:rFonts w:ascii="Times New Roman" w:hAnsi="Times New Roman"/>
          <w:sz w:val="28"/>
        </w:rPr>
        <w:t>услугу. Жалобы на решения и действия (бездействие) работника «МФЦ» подаются руководителю многофункционального центра.Жалоба на решения и действия (бездействие) органа, предоставляющего муниципальную услугу, должностного лица органа, предоставляющего муници</w:t>
      </w:r>
      <w:r>
        <w:rPr>
          <w:rFonts w:ascii="Times New Roman" w:hAnsi="Times New Roman"/>
          <w:sz w:val="28"/>
        </w:rPr>
        <w:t>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</w:t>
      </w:r>
      <w:r>
        <w:rPr>
          <w:rFonts w:ascii="Times New Roman" w:hAnsi="Times New Roman"/>
          <w:sz w:val="28"/>
        </w:rPr>
        <w:t>ргана, предоставляющего муниципальную услугу,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</w:t>
      </w:r>
      <w:r>
        <w:rPr>
          <w:rFonts w:ascii="Times New Roman" w:hAnsi="Times New Roman"/>
          <w:sz w:val="28"/>
        </w:rPr>
        <w:t>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5.4. Основанием для начала процедуры досудебного (внесудебного) обжалования являетс</w:t>
      </w:r>
      <w:r>
        <w:rPr>
          <w:rFonts w:ascii="Times New Roman" w:hAnsi="Times New Roman"/>
          <w:sz w:val="28"/>
        </w:rPr>
        <w:t xml:space="preserve">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t>ч. 5 ст. 11.2</w:t>
      </w:r>
      <w:r>
        <w:rPr>
          <w:rFonts w:ascii="Times New Roman" w:hAnsi="Times New Roman"/>
          <w:sz w:val="28"/>
        </w:rPr>
        <w:t xml:space="preserve"> Федерального закона от 27.07.2010 № 210-ФЗ.В письменной жалобе в обязательном порядке указываются:- наименование органа, предоставляющего муниципальную услугу, должностного лица органа, </w:t>
      </w:r>
      <w:r>
        <w:rPr>
          <w:rFonts w:ascii="Times New Roman" w:hAnsi="Times New Roman"/>
          <w:sz w:val="28"/>
        </w:rPr>
        <w:t>предоставляющего муниципальную услугу, либо муниципального служащего, филиала, отдела, удаленного рабочего места «МФЦ», его руководителя и(или) работника, решения и действия (бездействие) которых обжалуются;- фамилия, имя, отчество (последнее - при наличии</w:t>
      </w:r>
      <w:r>
        <w:rPr>
          <w:rFonts w:ascii="Times New Roman" w:hAnsi="Times New Roman"/>
          <w:sz w:val="28"/>
        </w:rPr>
        <w:t>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Times New Roman" w:hAnsi="Times New Roman"/>
          <w:sz w:val="28"/>
        </w:rPr>
        <w:t>ым должен быть направлен ответ заявителю;-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</w:t>
      </w:r>
      <w:r>
        <w:rPr>
          <w:rFonts w:ascii="Times New Roman" w:hAnsi="Times New Roman"/>
          <w:sz w:val="28"/>
        </w:rPr>
        <w:t>ела, удаленного рабочего места «МФЦ», его работника;-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</w:t>
      </w:r>
      <w:r>
        <w:rPr>
          <w:rFonts w:ascii="Times New Roman" w:hAnsi="Times New Roman"/>
          <w:sz w:val="28"/>
        </w:rPr>
        <w:t xml:space="preserve">ибо муниципального служащего, </w:t>
      </w:r>
      <w:r>
        <w:rPr>
          <w:rFonts w:ascii="Times New Roman" w:hAnsi="Times New Roman"/>
          <w:sz w:val="28"/>
        </w:rPr>
        <w:lastRenderedPageBreak/>
        <w:t>филиала, отдела, удаленного рабочего места 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5.5. Заявитель имеет право на получение информации и д</w:t>
      </w:r>
      <w:r>
        <w:rPr>
          <w:rFonts w:ascii="Times New Roman" w:hAnsi="Times New Roman"/>
          <w:sz w:val="28"/>
        </w:rPr>
        <w:t xml:space="preserve">окументов,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t>ст. 11.1</w:t>
      </w:r>
      <w:r>
        <w:rPr>
          <w:rFonts w:ascii="Times New Roman" w:hAnsi="Times New Roman"/>
          <w:sz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</w:t>
      </w:r>
      <w:r>
        <w:rPr>
          <w:rFonts w:ascii="Times New Roman" w:hAnsi="Times New Roman"/>
          <w:sz w:val="28"/>
        </w:rPr>
        <w:t>енты не содержат сведений, составляющих государственную или иную охраняемую тайну.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5.6. Жалоба, поступившая в орган, предоставляющий муниципальную услугу, «МФЦ», либо вышестоящий орган (при его наличии), подлежит рассмотрению в течение пятнадцати рабочих д</w:t>
      </w:r>
      <w:r>
        <w:rPr>
          <w:rFonts w:ascii="Times New Roman" w:hAnsi="Times New Roman"/>
          <w:sz w:val="28"/>
        </w:rPr>
        <w:t>ней со дня ее регистрации, а в случае обжалования отказа органа, предоставляющего муниципальную услугу,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</w:t>
      </w:r>
      <w:r>
        <w:rPr>
          <w:rFonts w:ascii="Times New Roman" w:hAnsi="Times New Roman"/>
          <w:sz w:val="28"/>
        </w:rPr>
        <w:t>авлений - в течение пяти рабочих дней со дня ее регистрации.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</w:t>
      </w:r>
      <w:r>
        <w:rPr>
          <w:rFonts w:ascii="Times New Roman" w:hAnsi="Times New Roman"/>
          <w:sz w:val="28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</w:t>
      </w:r>
      <w:r>
        <w:rPr>
          <w:rFonts w:ascii="Times New Roman" w:hAnsi="Times New Roman"/>
          <w:sz w:val="28"/>
        </w:rPr>
        <w:t>ными правовыми актами;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в удовлетворении жалобы отказывается.Не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</w:t>
      </w:r>
      <w:r>
        <w:rPr>
          <w:rFonts w:ascii="Times New Roman" w:hAnsi="Times New Roman"/>
          <w:sz w:val="28"/>
        </w:rPr>
        <w:t xml:space="preserve"> о результатах рассмотрения жалобы.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</w:t>
      </w:r>
      <w:r>
        <w:rPr>
          <w:rFonts w:ascii="Times New Roman" w:hAnsi="Times New Roman"/>
          <w:sz w:val="28"/>
        </w:rPr>
        <w:t>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</w:t>
      </w:r>
      <w:r>
        <w:rPr>
          <w:rFonts w:ascii="Times New Roman" w:hAnsi="Times New Roman"/>
          <w:sz w:val="28"/>
        </w:rPr>
        <w:t>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В случае установления в ходе или по результатам рассмотрения</w:t>
      </w:r>
      <w:r>
        <w:rPr>
          <w:rFonts w:ascii="Times New Roman" w:hAnsi="Times New Roman"/>
          <w:sz w:val="28"/>
        </w:rPr>
        <w:t xml:space="preserve"> жалобы признаков состава административного правонарушения или преступления должностное лицо, работник, наделенные полномочиями по </w:t>
      </w:r>
      <w:r>
        <w:rPr>
          <w:rFonts w:ascii="Times New Roman" w:hAnsi="Times New Roman"/>
          <w:sz w:val="28"/>
        </w:rPr>
        <w:lastRenderedPageBreak/>
        <w:t>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/>
          <w:sz w:val="24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 Особенности выполнения администр</w:t>
      </w:r>
      <w:r>
        <w:rPr>
          <w:rFonts w:ascii="Times New Roman" w:hAnsi="Times New Roman"/>
          <w:sz w:val="28"/>
        </w:rPr>
        <w:t>ативных процедурв многофункциональных центрах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6.1. Предоставление муниципальной услуги посредством МФЦ осуществляется в подразделениях «МФЦ» при наличии вступившего в силу соглашения о взаимодействии между «МФЦ» и Администрацией.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6.2. В случае подачи доку</w:t>
      </w:r>
      <w:r>
        <w:rPr>
          <w:rFonts w:ascii="Times New Roman" w:hAnsi="Times New Roman"/>
          <w:sz w:val="28"/>
        </w:rPr>
        <w:t>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удостоверяет личность заявителя или личность и полномочия законного представителя </w:t>
      </w:r>
      <w:r>
        <w:rPr>
          <w:rFonts w:ascii="Times New Roman" w:hAnsi="Times New Roman"/>
          <w:sz w:val="28"/>
        </w:rPr>
        <w:t>заявителя - в случае обращения физического лица;удостоверяет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б) определяет предмет обращен</w:t>
      </w:r>
      <w:r>
        <w:rPr>
          <w:rFonts w:ascii="Times New Roman" w:hAnsi="Times New Roman"/>
          <w:sz w:val="28"/>
        </w:rPr>
        <w:t>ия;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>
        <w:rPr>
          <w:rFonts w:ascii="Times New Roman" w:hAnsi="Times New Roman"/>
          <w:sz w:val="28"/>
        </w:rPr>
        <w:t>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ЭП);ж) направляет копии документов и реестр доку</w:t>
      </w:r>
      <w:r>
        <w:rPr>
          <w:rFonts w:ascii="Times New Roman" w:hAnsi="Times New Roman"/>
          <w:sz w:val="28"/>
        </w:rPr>
        <w:t xml:space="preserve">ментов в Администрацию:- в электронном виде (в составе пакетов электронных дел) в день обращения заявителя в МФЦ;- на бумажных носителях (в случае необходимости обязательного представления оригиналов документов) - в течение 3 рабочих дней со дня обращения </w:t>
      </w:r>
      <w:r>
        <w:rPr>
          <w:rFonts w:ascii="Times New Roman" w:hAnsi="Times New Roman"/>
          <w:sz w:val="28"/>
        </w:rPr>
        <w:t xml:space="preserve">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МФЦ.По окончании приема документов специалист МФЦ выдает заявителю </w:t>
      </w:r>
      <w:r>
        <w:rPr>
          <w:rFonts w:ascii="Times New Roman" w:hAnsi="Times New Roman"/>
          <w:sz w:val="28"/>
        </w:rPr>
        <w:t>расписку в приеме документов.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6.3. При установлении факта представления заявителем неполного комплекта документов, указанных в пункте 2.6 административного регламента, специалист МФЦ выполняет в соответствии с настоящим регламентом следующие действия:сообщ</w:t>
      </w:r>
      <w:r>
        <w:rPr>
          <w:rFonts w:ascii="Times New Roman" w:hAnsi="Times New Roman"/>
          <w:sz w:val="28"/>
        </w:rPr>
        <w:t xml:space="preserve">ает заявителю, какие необходимые документы им не представлены;предлагает заявителю представить полный комплект необходимых документов, после чего вновь обратиться за предоставлением муниципальной услуги;распечатывает расписку о предоставлении консультации </w:t>
      </w:r>
      <w:r>
        <w:rPr>
          <w:rFonts w:ascii="Times New Roman" w:hAnsi="Times New Roman"/>
          <w:sz w:val="28"/>
        </w:rPr>
        <w:t xml:space="preserve">с указанием </w:t>
      </w:r>
      <w:r>
        <w:rPr>
          <w:rFonts w:ascii="Times New Roman" w:hAnsi="Times New Roman"/>
          <w:sz w:val="28"/>
        </w:rPr>
        <w:lastRenderedPageBreak/>
        <w:t>перечня документов, которые заявителю необходимо представить для получения муниципальной услуги, и вручает ее заявителю;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6.4. При указании заявителем места получения ответа (результата предоставления муниципальной услуги) посредством МФЦ должно</w:t>
      </w:r>
      <w:r>
        <w:rPr>
          <w:rFonts w:ascii="Times New Roman" w:hAnsi="Times New Roman"/>
          <w:sz w:val="28"/>
        </w:rPr>
        <w:t>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заявителю:- в электронном виде в течение 1 рабочего дня</w:t>
      </w:r>
      <w:r>
        <w:rPr>
          <w:rFonts w:ascii="Times New Roman" w:hAnsi="Times New Roman"/>
          <w:sz w:val="28"/>
        </w:rPr>
        <w:t xml:space="preserve"> со дня принятия решения о предоставлении (отказе в предоставлении) муниципальной услуги заявителю;-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</w:t>
      </w:r>
      <w:r>
        <w:rPr>
          <w:rFonts w:ascii="Times New Roman" w:hAnsi="Times New Roman"/>
          <w:sz w:val="28"/>
        </w:rPr>
        <w:t xml:space="preserve"> не позднее двух рабочих дней до окончания срока предоставления услуги.Специалист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</w:t>
      </w:r>
      <w:r>
        <w:rPr>
          <w:rFonts w:ascii="Times New Roman" w:hAnsi="Times New Roman"/>
          <w:sz w:val="28"/>
        </w:rPr>
        <w:t>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6.5. При вводе безбумажного электронного документооборо</w:t>
      </w:r>
      <w:r>
        <w:rPr>
          <w:rFonts w:ascii="Times New Roman" w:hAnsi="Times New Roman"/>
          <w:sz w:val="28"/>
        </w:rPr>
        <w:t>та административные процедуры регламентируются нормативным правовым актом Ростовской области, устанавливающим порядок электронного (безбумажного) документооборота в сфере государственных услуг.</w:t>
      </w:r>
    </w:p>
    <w:p w:rsidR="00B62092" w:rsidRDefault="00DA3D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DA3D44">
      <w:pPr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1</w:t>
      </w:r>
    </w:p>
    <w:p w:rsidR="00B62092" w:rsidRDefault="00DA3D44">
      <w:pPr>
        <w:spacing w:after="0"/>
        <w:ind w:left="581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 к административному </w:t>
      </w:r>
      <w:r>
        <w:rPr>
          <w:rFonts w:ascii="Times New Roman" w:hAnsi="Times New Roman"/>
          <w:sz w:val="26"/>
        </w:rPr>
        <w:t>регламенту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 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Главе Администрации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Пешковского сельского поселения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___________________________________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 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___________________________________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 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 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(для граждан: Ф.И.О, место жительства,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реквизиты документа,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удостоверяющего личность заявителя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(для паспорта гражданина РФ: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серия, номер и дата выдачи), телефон;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для юридического лица: наименование, местонахождение,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ОГРН, ИНН, почтовый адрес, телефон)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ЗАЯВЛЕНИЕ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 предоставлении земельного</w:t>
      </w:r>
      <w:r>
        <w:rPr>
          <w:rFonts w:ascii="Times New Roman" w:hAnsi="Times New Roman"/>
          <w:sz w:val="26"/>
        </w:rPr>
        <w:t xml:space="preserve"> участка без проведения торгов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Прошу предоставить без проведения торгов земельный участок с кадастровым номером:___________________________________________________________________,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(кадастровый номер испрашиваемого земельного участка, адрес местоположени</w:t>
      </w:r>
      <w:r>
        <w:rPr>
          <w:rFonts w:ascii="Times New Roman" w:hAnsi="Times New Roman"/>
          <w:sz w:val="20"/>
        </w:rPr>
        <w:t>я)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 __________________________________________________________________________,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в целях </w:t>
      </w:r>
      <w:r>
        <w:rPr>
          <w:rFonts w:ascii="Times New Roman" w:hAnsi="Times New Roman"/>
          <w:sz w:val="26"/>
        </w:rPr>
        <w:t>____________________________________________________________________.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                       (цель использования земельного участка)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Основание предоставления земельного участка без проведения торгов из числа предусмотренных пунктом 2 статьи 39.3, статьей</w:t>
      </w:r>
      <w:r>
        <w:rPr>
          <w:rFonts w:ascii="Times New Roman" w:hAnsi="Times New Roman"/>
          <w:sz w:val="26"/>
        </w:rPr>
        <w:t xml:space="preserve"> 39.5, пунктом 2 статьи 39.6 или пунктом 2 статьи 39.10 Земельного кодекса Российской Федерации: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 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B62092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  случае, если указан вид права «в собственность, продажа» (п.2 ст. 39.3)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1.1) земельных участков, образованных из земельного участка, </w:t>
            </w:r>
            <w:r>
              <w:rPr>
                <w:rFonts w:ascii="Times New Roman" w:hAnsi="Times New Roman"/>
                <w:sz w:val="24"/>
              </w:rPr>
              <w:t>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7) земельных участков, находящихся в постоянном (бесс</w:t>
            </w:r>
            <w:r>
              <w:rPr>
                <w:rFonts w:ascii="Times New Roman" w:hAnsi="Times New Roman"/>
                <w:sz w:val="24"/>
              </w:rPr>
              <w:t>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8) земельных участков крестьянскому (фермерскому) хозяйству или сельскохозяйственной организации в случаях, у</w:t>
            </w:r>
            <w:r>
              <w:rPr>
                <w:rFonts w:ascii="Times New Roman" w:hAnsi="Times New Roman"/>
                <w:sz w:val="24"/>
              </w:rPr>
              <w:t>становленных Федеральным законом «Об обороте земель сельскохозяйственного назначения»;</w:t>
            </w:r>
          </w:p>
          <w:p w:rsidR="00B62092" w:rsidRDefault="00DA3D44">
            <w:pPr>
              <w:spacing w:after="0"/>
              <w:ind w:left="720" w:hanging="10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</w:t>
            </w:r>
            <w:r>
              <w:rPr>
                <w:rFonts w:ascii="Times New Roman" w:hAnsi="Times New Roman"/>
                <w:sz w:val="24"/>
              </w:rPr>
              <w:t>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</w:t>
            </w:r>
            <w:r>
              <w:rPr>
                <w:rFonts w:ascii="Times New Roman" w:hAnsi="Times New Roman"/>
                <w:sz w:val="24"/>
              </w:rPr>
              <w:t>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</w:t>
            </w:r>
            <w:r>
              <w:rPr>
                <w:rFonts w:ascii="Times New Roman" w:hAnsi="Times New Roman"/>
                <w:sz w:val="24"/>
              </w:rPr>
              <w:t xml:space="preserve">им юридическим лицом заявление о заключении договора купли-продажи такого земельного участка без проведения </w:t>
            </w:r>
            <w:r>
              <w:rPr>
                <w:rFonts w:ascii="Times New Roman" w:hAnsi="Times New Roman"/>
                <w:sz w:val="24"/>
              </w:rPr>
              <w:lastRenderedPageBreak/>
              <w:t>торгов подано до дня истечения срока указанного договора аренды земельного участка;</w:t>
            </w:r>
          </w:p>
        </w:tc>
      </w:tr>
      <w:tr w:rsidR="00B62092"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случае, если указан вид права «в собственность, бесплатно» (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т. 39.5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ind w:left="720" w:hanging="10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B62092" w:rsidRDefault="00DA3D44">
            <w:pPr>
              <w:spacing w:after="0"/>
              <w:ind w:left="720" w:hanging="10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3) земельного участка, образованного в </w:t>
            </w:r>
            <w:r>
              <w:rPr>
                <w:rFonts w:ascii="Times New Roman" w:hAnsi="Times New Roman"/>
                <w:sz w:val="24"/>
              </w:rPr>
              <w:t>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</w:t>
            </w:r>
            <w:r>
              <w:rPr>
                <w:rFonts w:ascii="Times New Roman" w:hAnsi="Times New Roman"/>
                <w:sz w:val="24"/>
              </w:rPr>
              <w:t>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B62092" w:rsidRDefault="00DA3D44">
            <w:pPr>
              <w:spacing w:after="0"/>
              <w:ind w:left="720" w:hanging="10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8) земельного участка, предоставленного религиозной организации на праве постоянного (бессрочного) пользования и предназначенного для </w:t>
            </w:r>
            <w:r>
              <w:rPr>
                <w:rFonts w:ascii="Times New Roman" w:hAnsi="Times New Roman"/>
                <w:sz w:val="24"/>
              </w:rPr>
              <w:t>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B62092" w:rsidRDefault="00DA3D44">
            <w:pPr>
              <w:spacing w:after="0"/>
              <w:ind w:left="720" w:hanging="10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10) земельного участка в соответствии с Федеральным законом от 24 июля 2008 года № 161-ФЗ «О содействии развитию жилищного стро</w:t>
            </w:r>
            <w:r>
              <w:rPr>
                <w:rFonts w:ascii="Times New Roman" w:hAnsi="Times New Roman"/>
                <w:sz w:val="24"/>
              </w:rPr>
              <w:t>ительства»;</w:t>
            </w:r>
          </w:p>
          <w:p w:rsidR="00B62092" w:rsidRDefault="00DA3D44">
            <w:pPr>
              <w:spacing w:after="0"/>
              <w:ind w:left="720" w:hanging="10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</w:t>
            </w:r>
            <w:r>
              <w:rPr>
                <w:rFonts w:ascii="Times New Roman" w:hAnsi="Times New Roman"/>
                <w:sz w:val="24"/>
              </w:rPr>
              <w:t>ельные законодательные акты Российской Федерации».</w:t>
            </w:r>
          </w:p>
        </w:tc>
      </w:tr>
      <w:tr w:rsidR="00B62092"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В случае, если указан вид права «аренда» (п. 2 ст. 39.6)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2) земельного </w:t>
            </w:r>
            <w:r>
              <w:rPr>
                <w:rFonts w:ascii="Times New Roman" w:hAnsi="Times New Roman"/>
                <w:sz w:val="24"/>
              </w:rPr>
              <w:t xml:space="preserve">участка юридическим лицам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</w:t>
            </w:r>
            <w:r>
              <w:rPr>
                <w:rFonts w:ascii="Times New Roman" w:hAnsi="Times New Roman"/>
                <w:sz w:val="24"/>
              </w:rPr>
              <w:t>проектов критериям, установленным Правительством Российской Федерации;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</w:t>
            </w:r>
            <w:r>
              <w:rPr>
                <w:rFonts w:ascii="Times New Roman" w:hAnsi="Times New Roman"/>
                <w:sz w:val="24"/>
              </w:rPr>
              <w:t>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3.1) земельного участка юридическим </w:t>
            </w:r>
            <w:r>
              <w:rPr>
                <w:rFonts w:ascii="Times New Roman" w:hAnsi="Times New Roman"/>
                <w:sz w:val="24"/>
              </w:rPr>
              <w:t>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</w:t>
            </w:r>
            <w:r>
              <w:rPr>
                <w:rFonts w:ascii="Times New Roman" w:hAnsi="Times New Roman"/>
                <w:sz w:val="24"/>
              </w:rPr>
              <w:t>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</w:t>
            </w:r>
            <w:r>
              <w:rPr>
                <w:rFonts w:ascii="Times New Roman" w:hAnsi="Times New Roman"/>
                <w:sz w:val="24"/>
              </w:rPr>
              <w:t>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</w:t>
            </w:r>
            <w:r>
              <w:rPr>
                <w:rFonts w:ascii="Times New Roman" w:hAnsi="Times New Roman"/>
                <w:sz w:val="24"/>
              </w:rPr>
              <w:t>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3.2) земельного участка застройщику, признанному в со</w:t>
            </w:r>
            <w:r>
              <w:rPr>
                <w:rFonts w:ascii="Times New Roman" w:hAnsi="Times New Roman"/>
                <w:sz w:val="24"/>
              </w:rPr>
              <w:t xml:space="preserve">ответствии с Федеральным законом от 26 октября 2002 года № 127-ФЗ «О </w:t>
            </w:r>
            <w:r>
              <w:rPr>
                <w:rFonts w:ascii="Times New Roman" w:hAnsi="Times New Roman"/>
                <w:sz w:val="24"/>
              </w:rPr>
              <w:lastRenderedPageBreak/>
              <w:t>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</w:t>
            </w:r>
            <w:r>
              <w:rPr>
                <w:rFonts w:ascii="Times New Roman" w:hAnsi="Times New Roman"/>
                <w:sz w:val="24"/>
              </w:rPr>
              <w:t>мов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</w:t>
            </w:r>
            <w:r>
              <w:rPr>
                <w:rFonts w:ascii="Times New Roman" w:hAnsi="Times New Roman"/>
                <w:sz w:val="24"/>
              </w:rPr>
              <w:t>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№ 127-ФЗ «О несостоятельнос</w:t>
            </w:r>
            <w:r>
              <w:rPr>
                <w:rFonts w:ascii="Times New Roman" w:hAnsi="Times New Roman"/>
                <w:sz w:val="24"/>
              </w:rPr>
              <w:t>ти (банкротстве)»;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3.3)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передачи публично-правовой компании «Фонд защиты прав гражд</w:t>
            </w:r>
            <w:r>
              <w:rPr>
                <w:rFonts w:ascii="Times New Roman" w:hAnsi="Times New Roman"/>
                <w:sz w:val="24"/>
              </w:rPr>
              <w:t>ан -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«</w:t>
            </w:r>
            <w:r>
              <w:rPr>
                <w:rFonts w:ascii="Times New Roman" w:hAnsi="Times New Roman"/>
                <w:sz w:val="24"/>
              </w:rPr>
      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4) земельного участка для выполн</w:t>
            </w:r>
            <w:r>
              <w:rPr>
                <w:rFonts w:ascii="Times New Roman" w:hAnsi="Times New Roman"/>
                <w:sz w:val="24"/>
              </w:rPr>
              <w:t xml:space="preserve">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</w:t>
            </w:r>
            <w:r>
              <w:rPr>
                <w:rFonts w:ascii="Times New Roman" w:hAnsi="Times New Roman"/>
                <w:sz w:val="24"/>
              </w:rPr>
              <w:t>местного значения;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5) земельного участка, образованного из земельного участка, находящегося в государственной или муниципальной </w:t>
            </w:r>
            <w:r>
              <w:rPr>
                <w:rFonts w:ascii="Times New Roman" w:hAnsi="Times New Roman"/>
                <w:sz w:val="24"/>
              </w:rPr>
              <w:lastRenderedPageBreak/>
              <w:t>собственности, в том числе предоставленного для комплексного развития территории, лицу, с которым был заключен договор а</w:t>
            </w:r>
            <w:r>
              <w:rPr>
                <w:rFonts w:ascii="Times New Roman" w:hAnsi="Times New Roman"/>
                <w:sz w:val="24"/>
              </w:rPr>
              <w:t>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9) земельного участка, на котором расположены здания, сооружения, собственникам зданий, сооружений, помещений в них </w:t>
            </w:r>
            <w:r>
              <w:rPr>
                <w:rFonts w:ascii="Times New Roman" w:hAnsi="Times New Roman"/>
                <w:sz w:val="24"/>
              </w:rPr>
              <w:t>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10) земельного участка, на котором расположены объекты </w:t>
            </w:r>
            <w:r>
              <w:rPr>
                <w:rFonts w:ascii="Times New Roman" w:hAnsi="Times New Roman"/>
                <w:sz w:val="24"/>
              </w:rPr>
              <w:t>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11) земельного участка, находящегося в постоянном (бессрочном) польз</w:t>
            </w:r>
            <w:r>
              <w:rPr>
                <w:rFonts w:ascii="Times New Roman" w:hAnsi="Times New Roman"/>
                <w:sz w:val="24"/>
              </w:rPr>
              <w:t>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12) земельного участка крестьянскому (фермерскому) хозяйству или сельскохозяйственной организации в случаях, устан</w:t>
            </w:r>
            <w:r>
              <w:rPr>
                <w:rFonts w:ascii="Times New Roman" w:hAnsi="Times New Roman"/>
                <w:sz w:val="24"/>
              </w:rPr>
              <w:t>овленных Федеральным законом «Об обороте земель сельскохозяйственного назначения»;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</w:t>
            </w:r>
            <w:r>
              <w:rPr>
                <w:rFonts w:ascii="Times New Roman" w:hAnsi="Times New Roman"/>
                <w:sz w:val="24"/>
              </w:rPr>
              <w:t>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16) земельного участка взамен земельного участка, предоставленного гражданину или юридическому лицу на праве аренды и </w:t>
            </w:r>
            <w:r>
              <w:rPr>
                <w:rFonts w:ascii="Times New Roman" w:hAnsi="Times New Roman"/>
                <w:sz w:val="24"/>
              </w:rPr>
              <w:lastRenderedPageBreak/>
              <w:t>изымаемого для государственных или муниципальных нужд;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17) земельного участка религиозным организациям, казачьим </w:t>
            </w:r>
            <w:r>
              <w:rPr>
                <w:rFonts w:ascii="Times New Roman" w:hAnsi="Times New Roman"/>
                <w:sz w:val="24"/>
              </w:rPr>
              <w:t>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</w:t>
            </w:r>
            <w:r>
              <w:rPr>
                <w:rFonts w:ascii="Times New Roman" w:hAnsi="Times New Roman"/>
                <w:sz w:val="24"/>
              </w:rPr>
              <w:t>рритории, определенной в соответствии с законами субъектов Российской Федерации;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</w:t>
            </w:r>
            <w:r>
              <w:rPr>
                <w:rFonts w:ascii="Times New Roman" w:hAnsi="Times New Roman"/>
                <w:sz w:val="24"/>
              </w:rPr>
              <w:t xml:space="preserve">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20) земельного участка, необходимого для проведения раб</w:t>
            </w:r>
            <w:r>
              <w:rPr>
                <w:rFonts w:ascii="Times New Roman" w:hAnsi="Times New Roman"/>
                <w:sz w:val="24"/>
              </w:rPr>
              <w:t>от, связанных с пользованием недрами, недропользователю;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</w:t>
            </w:r>
            <w:r>
              <w:rPr>
                <w:rFonts w:ascii="Times New Roman" w:hAnsi="Times New Roman"/>
                <w:sz w:val="24"/>
              </w:rPr>
              <w:t xml:space="preserve">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</w:t>
            </w:r>
            <w:r>
              <w:rPr>
                <w:rFonts w:ascii="Times New Roman" w:hAnsi="Times New Roman"/>
                <w:sz w:val="24"/>
              </w:rPr>
              <w:t>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22) земельного участка, расположенного в границах особой экономической зоны</w:t>
            </w:r>
            <w:r>
              <w:rPr>
                <w:rFonts w:ascii="Times New Roman" w:hAnsi="Times New Roman"/>
                <w:sz w:val="24"/>
              </w:rPr>
              <w:t xml:space="preserve">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</w:t>
            </w:r>
            <w:r>
              <w:rPr>
                <w:rFonts w:ascii="Times New Roman" w:hAnsi="Times New Roman"/>
                <w:sz w:val="24"/>
              </w:rPr>
              <w:lastRenderedPageBreak/>
              <w:t>заключено соглашение о взаимодействии в сфере развития ин</w:t>
            </w:r>
            <w:r>
              <w:rPr>
                <w:rFonts w:ascii="Times New Roman" w:hAnsi="Times New Roman"/>
                <w:sz w:val="24"/>
              </w:rPr>
              <w:t>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</w:t>
            </w:r>
            <w:r>
              <w:rPr>
                <w:rFonts w:ascii="Times New Roman" w:hAnsi="Times New Roman"/>
                <w:sz w:val="24"/>
              </w:rPr>
              <w:t>я;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</w:t>
            </w:r>
            <w:r>
              <w:rPr>
                <w:rFonts w:ascii="Times New Roman" w:hAnsi="Times New Roman"/>
                <w:sz w:val="24"/>
              </w:rPr>
              <w:t>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</w:t>
            </w:r>
            <w:r>
              <w:rPr>
                <w:rFonts w:ascii="Times New Roman" w:hAnsi="Times New Roman"/>
                <w:sz w:val="24"/>
              </w:rPr>
              <w:t>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23.2</w:t>
            </w:r>
            <w:r>
              <w:rPr>
                <w:rFonts w:ascii="Times New Roman" w:hAnsi="Times New Roman"/>
                <w:sz w:val="24"/>
              </w:rPr>
              <w:t>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24) земельного участка, необходимого для осуществления видов дея</w:t>
            </w:r>
            <w:r>
              <w:rPr>
                <w:rFonts w:ascii="Times New Roman" w:hAnsi="Times New Roman"/>
                <w:sz w:val="24"/>
              </w:rPr>
              <w:t>тельности в сфере охотничьего хозяйства, лицу, с которым заключено охотхозяйственное соглашение;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25) земельного участка для размещения водохранилищ и (или) гидротехнических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сооружений, если размещение этих объектов предусмотрено документами террито</w:t>
            </w:r>
            <w:r>
              <w:rPr>
                <w:rFonts w:ascii="Times New Roman" w:hAnsi="Times New Roman"/>
                <w:sz w:val="24"/>
              </w:rPr>
              <w:t>риального планирования в качестве объектов федерального, регионального или местного значения;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</w:t>
            </w:r>
            <w:r>
              <w:rPr>
                <w:rFonts w:ascii="Times New Roman" w:hAnsi="Times New Roman"/>
                <w:sz w:val="24"/>
              </w:rPr>
              <w:t>ос автомобильных дорог;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28) земельного</w:t>
            </w:r>
            <w:r>
              <w:rPr>
                <w:rFonts w:ascii="Times New Roman" w:hAnsi="Times New Roman"/>
                <w:sz w:val="24"/>
              </w:rPr>
              <w:t xml:space="preserve">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29) земельного участка </w:t>
            </w:r>
            <w:r>
              <w:rPr>
                <w:rFonts w:ascii="Times New Roman" w:hAnsi="Times New Roman"/>
                <w:sz w:val="24"/>
              </w:rPr>
              <w:t>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</w:t>
            </w:r>
            <w:r>
              <w:rPr>
                <w:rFonts w:ascii="Times New Roman" w:hAnsi="Times New Roman"/>
                <w:sz w:val="24"/>
              </w:rPr>
              <w:t>сти, предусмотренной указанными решением или договорами;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</w:t>
            </w:r>
            <w:r>
              <w:rPr>
                <w:rFonts w:ascii="Times New Roman" w:hAnsi="Times New Roman"/>
                <w:sz w:val="24"/>
              </w:rPr>
              <w:t>ной собственности (далее - договор пользования рыбоводным участком), для указанных целей;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</w:t>
            </w:r>
            <w:r>
              <w:rPr>
                <w:rFonts w:ascii="Times New Roman" w:hAnsi="Times New Roman"/>
                <w:sz w:val="24"/>
              </w:rPr>
              <w:t xml:space="preserve">в, пунктов хранения, хранилищ радиоактивных отходов и пунктов захоронения радиоактивных отходов, решения о сооружении и о месте размещения которых </w:t>
            </w:r>
            <w:r>
              <w:rPr>
                <w:rFonts w:ascii="Times New Roman" w:hAnsi="Times New Roman"/>
                <w:sz w:val="24"/>
              </w:rPr>
              <w:lastRenderedPageBreak/>
              <w:t>приняты Правительством Российской Федерации;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31) земельного участка, предназначенного для ведения сел</w:t>
            </w:r>
            <w:r>
              <w:rPr>
                <w:rFonts w:ascii="Times New Roman" w:hAnsi="Times New Roman"/>
                <w:sz w:val="24"/>
              </w:rPr>
              <w:t>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</w:t>
            </w:r>
            <w:r>
              <w:rPr>
                <w:rFonts w:ascii="Times New Roman" w:hAnsi="Times New Roman"/>
                <w:sz w:val="24"/>
              </w:rPr>
              <w:t>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32) земельного </w:t>
            </w:r>
            <w:r>
              <w:rPr>
                <w:rFonts w:ascii="Times New Roman" w:hAnsi="Times New Roman"/>
                <w:sz w:val="24"/>
              </w:rPr>
              <w:t>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35) земельного участка в соответствии с Федеральным законом от 24 июля 2008 года № 161-ФЗ «О содействии развитию жилищного строительства»;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36) земельного участка, который находится в собственности субъекта Российской Федерации - города фед</w:t>
            </w:r>
            <w:r>
              <w:rPr>
                <w:rFonts w:ascii="Times New Roman" w:hAnsi="Times New Roman"/>
                <w:sz w:val="24"/>
              </w:rPr>
              <w:t>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</w:t>
            </w:r>
            <w:r>
              <w:rPr>
                <w:rFonts w:ascii="Times New Roman" w:hAnsi="Times New Roman"/>
                <w:sz w:val="24"/>
              </w:rPr>
              <w:t>ии от 15 апреля 1993 года № 4802-1 «О статусе столицы Российской Федерации»,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</w:t>
            </w:r>
            <w:r>
              <w:rPr>
                <w:rFonts w:ascii="Times New Roman" w:hAnsi="Times New Roman"/>
                <w:sz w:val="24"/>
              </w:rPr>
              <w:t xml:space="preserve">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</w:t>
            </w:r>
            <w:r>
              <w:rPr>
                <w:rFonts w:ascii="Times New Roman" w:hAnsi="Times New Roman"/>
                <w:sz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</w:rPr>
              <w:t>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37) земельного участка, включенного в границы территории</w:t>
            </w:r>
            <w:r>
              <w:rPr>
                <w:rFonts w:ascii="Times New Roman" w:hAnsi="Times New Roman"/>
                <w:sz w:val="24"/>
              </w:rPr>
              <w:t xml:space="preserve">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38) земельного уч</w:t>
            </w:r>
            <w:r>
              <w:rPr>
                <w:rFonts w:ascii="Times New Roman" w:hAnsi="Times New Roman"/>
                <w:sz w:val="24"/>
              </w:rPr>
              <w:t xml:space="preserve">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</w:t>
            </w:r>
            <w:r>
              <w:rPr>
                <w:rFonts w:ascii="Times New Roman" w:hAnsi="Times New Roman"/>
                <w:sz w:val="24"/>
              </w:rPr>
              <w:t>ноября 2014 года № 377-ФЗ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39) земельного участка для осуществления лиц</w:t>
            </w:r>
            <w:r>
              <w:rPr>
                <w:rFonts w:ascii="Times New Roman" w:hAnsi="Times New Roman"/>
                <w:sz w:val="24"/>
              </w:rPr>
              <w:t xml:space="preserve">ом, получившим статус резидента Арктической зоны Российской Федерации в соответствии с Федеральным законом «О государственной поддержке предпринимательской деятельности в Арктической зоне Российской Федерации», деятельности, предусмотренной соглашением об </w:t>
            </w:r>
            <w:r>
              <w:rPr>
                <w:rFonts w:ascii="Times New Roman" w:hAnsi="Times New Roman"/>
                <w:sz w:val="24"/>
              </w:rPr>
              <w:t>осуществлении инвестиционной деятельности в Арктической зоне Российской Федерации.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</w:t>
            </w:r>
            <w:r>
              <w:rPr>
                <w:rFonts w:ascii="Times New Roman" w:hAnsi="Times New Roman"/>
                <w:sz w:val="24"/>
              </w:rPr>
              <w:t xml:space="preserve">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публично-правовой компании «Единый </w:t>
            </w:r>
            <w:r>
              <w:rPr>
                <w:rFonts w:ascii="Times New Roman" w:hAnsi="Times New Roman"/>
                <w:sz w:val="24"/>
              </w:rPr>
              <w:t>заказчик в сфере строительства» и о внесении изменений в отдельные законодательные акты Российской Федерации»;</w:t>
            </w:r>
          </w:p>
          <w:p w:rsidR="00B62092" w:rsidRDefault="00DA3D44">
            <w:pPr>
              <w:spacing w:after="0"/>
              <w:ind w:left="720" w:hanging="10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41) земельного участка публично-правовой компании «Фонд защиты прав граждан - участников долевого строительства» для осуществления </w:t>
            </w:r>
            <w:r>
              <w:rPr>
                <w:rFonts w:ascii="Times New Roman" w:hAnsi="Times New Roman"/>
                <w:sz w:val="24"/>
              </w:rPr>
              <w:t>функций и полномочий, предусмотренных Федеральным законом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</w:t>
            </w:r>
            <w:r>
              <w:rPr>
                <w:rFonts w:ascii="Times New Roman" w:hAnsi="Times New Roman"/>
                <w:sz w:val="24"/>
              </w:rPr>
              <w:t>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</w:t>
            </w:r>
            <w:r>
              <w:rPr>
                <w:rFonts w:ascii="Times New Roman" w:hAnsi="Times New Roman"/>
                <w:sz w:val="24"/>
              </w:rPr>
              <w:t>ой компании по основаниям, предусмотренным Федеральным законом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</w:t>
            </w:r>
            <w:r>
              <w:rPr>
                <w:rFonts w:ascii="Times New Roman" w:hAnsi="Times New Roman"/>
                <w:sz w:val="24"/>
              </w:rPr>
              <w:t>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</w:t>
            </w:r>
            <w:r>
              <w:rPr>
                <w:rFonts w:ascii="Times New Roman" w:hAnsi="Times New Roman"/>
                <w:sz w:val="24"/>
              </w:rPr>
              <w:t>ным кодексом Российской Федерации.</w:t>
            </w:r>
          </w:p>
        </w:tc>
      </w:tr>
      <w:tr w:rsidR="00B62092"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случае, если указан вид права «безвозмездное пользование» (п. 2. ст. 39.10)      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1) лицам, указанным в пункте 2 статьи 39.9 настоящего Кодекса, на срок до одного года;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2) в виде служебных наделов </w:t>
            </w:r>
            <w:r>
              <w:rPr>
                <w:rFonts w:ascii="Times New Roman" w:hAnsi="Times New Roman"/>
                <w:sz w:val="24"/>
              </w:rPr>
              <w:t>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3) религиозным организациям для размещения зданий, сооружений религиозного или благотвори</w:t>
            </w:r>
            <w:r>
              <w:rPr>
                <w:rFonts w:ascii="Times New Roman" w:hAnsi="Times New Roman"/>
                <w:sz w:val="24"/>
              </w:rPr>
              <w:t>тельного назначения на срок до десяти лет;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</w:t>
            </w:r>
            <w:r>
              <w:rPr>
                <w:rFonts w:ascii="Times New Roman" w:hAnsi="Times New Roman"/>
                <w:sz w:val="24"/>
              </w:rPr>
              <w:t>я;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5)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</w:t>
            </w:r>
            <w:r>
              <w:rPr>
                <w:rFonts w:ascii="Times New Roman" w:hAnsi="Times New Roman"/>
                <w:sz w:val="24"/>
              </w:rPr>
              <w:t>системе в сфере закупок товаров, работ, услуг для обеспечения государственных и муниципальных нужд»)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</w:t>
            </w:r>
            <w:r>
              <w:rPr>
                <w:rFonts w:ascii="Times New Roman" w:hAnsi="Times New Roman"/>
                <w:sz w:val="24"/>
              </w:rPr>
              <w:t>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</w:t>
            </w:r>
            <w:r>
              <w:rPr>
                <w:rFonts w:ascii="Times New Roman" w:hAnsi="Times New Roman"/>
                <w:sz w:val="24"/>
              </w:rPr>
              <w:t>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</w:t>
            </w:r>
            <w:r>
              <w:rPr>
                <w:rFonts w:ascii="Times New Roman" w:hAnsi="Times New Roman"/>
                <w:sz w:val="24"/>
              </w:rPr>
              <w:t>ьзуемых для указанных нужд, на срок не более чем пять лет;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12) некоммерческим организациям, созданным гражданами, в целях жилищного строительст</w:t>
            </w:r>
            <w:r>
              <w:rPr>
                <w:rFonts w:ascii="Times New Roman" w:hAnsi="Times New Roman"/>
                <w:sz w:val="24"/>
              </w:rPr>
              <w:t>ва в случаях и на срок, которые предусмотрены федеральными законами;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13) лицам, относящимся к коренным малочисленным народам Севера, Сибири и Дальнего Востока Российской Федерации, и их </w:t>
            </w:r>
            <w:r>
              <w:rPr>
                <w:rFonts w:ascii="Times New Roman" w:hAnsi="Times New Roman"/>
                <w:sz w:val="24"/>
              </w:rPr>
              <w:lastRenderedPageBreak/>
              <w:t>общинам в местах традиционного проживания и традиционной хозяй</w:t>
            </w:r>
            <w:r>
              <w:rPr>
                <w:rFonts w:ascii="Times New Roman" w:hAnsi="Times New Roman"/>
                <w:sz w:val="24"/>
              </w:rPr>
              <w:t>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</w:t>
            </w:r>
            <w:r>
              <w:rPr>
                <w:rFonts w:ascii="Times New Roman" w:hAnsi="Times New Roman"/>
                <w:sz w:val="24"/>
              </w:rPr>
              <w:t>рок не более чем десять лет;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14) лицам,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</w:t>
            </w:r>
            <w:r>
              <w:rPr>
                <w:rFonts w:ascii="Times New Roman" w:hAnsi="Times New Roman"/>
                <w:sz w:val="24"/>
              </w:rPr>
              <w:t>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</w:t>
            </w:r>
            <w:r>
              <w:rPr>
                <w:rFonts w:ascii="Times New Roman" w:hAnsi="Times New Roman"/>
                <w:sz w:val="24"/>
              </w:rPr>
              <w:t>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</w:t>
            </w:r>
            <w:r>
              <w:rPr>
                <w:rFonts w:ascii="Times New Roman" w:hAnsi="Times New Roman"/>
                <w:sz w:val="24"/>
              </w:rPr>
              <w:t>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</w:t>
            </w:r>
            <w:r>
              <w:rPr>
                <w:rFonts w:ascii="Times New Roman" w:hAnsi="Times New Roman"/>
                <w:sz w:val="24"/>
              </w:rPr>
              <w:t>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</w:t>
            </w:r>
            <w:r>
              <w:rPr>
                <w:rFonts w:ascii="Times New Roman" w:hAnsi="Times New Roman"/>
                <w:sz w:val="24"/>
              </w:rPr>
              <w:t xml:space="preserve">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</w:t>
            </w:r>
            <w:r>
              <w:rPr>
                <w:rFonts w:ascii="Times New Roman" w:hAnsi="Times New Roman"/>
                <w:sz w:val="24"/>
              </w:rPr>
              <w:t>изъятый земельный участок;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17) лицу в случае и в порядке, которые предусмотрены Федеральным законом от 24 июля 2008 года № 161-ФЗ «О содействии развитию жилищного строительства»;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19) Московскому фонду реновации жилой застройки, созданному с</w:t>
            </w:r>
            <w:r>
              <w:rPr>
                <w:rFonts w:ascii="Times New Roman" w:hAnsi="Times New Roman"/>
                <w:sz w:val="24"/>
              </w:rPr>
              <w:t>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</w:t>
            </w:r>
            <w:r>
              <w:rPr>
                <w:rFonts w:ascii="Times New Roman" w:hAnsi="Times New Roman"/>
                <w:sz w:val="24"/>
              </w:rPr>
              <w:t>93 года № 4802-1 «О статусе столицы Российской Федерации»,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</w:t>
            </w:r>
            <w:r>
              <w:rPr>
                <w:rFonts w:ascii="Times New Roman" w:hAnsi="Times New Roman"/>
                <w:sz w:val="24"/>
              </w:rPr>
              <w:t xml:space="preserve">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</w:t>
            </w:r>
            <w:r>
              <w:rPr>
                <w:rFonts w:ascii="Times New Roman" w:hAnsi="Times New Roman"/>
                <w:sz w:val="24"/>
              </w:rPr>
              <w:t>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20) акционерному обществу «Почта Росси</w:t>
            </w:r>
            <w:r>
              <w:rPr>
                <w:rFonts w:ascii="Times New Roman" w:hAnsi="Times New Roman"/>
                <w:sz w:val="24"/>
              </w:rPr>
              <w:t>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</w:t>
            </w:r>
            <w:r>
              <w:rPr>
                <w:rFonts w:ascii="Times New Roman" w:hAnsi="Times New Roman"/>
                <w:sz w:val="24"/>
              </w:rPr>
              <w:t>ссийской Федерации».</w:t>
            </w:r>
          </w:p>
          <w:p w:rsidR="00B62092" w:rsidRDefault="00DA3D44">
            <w:pPr>
              <w:spacing w:after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</w:t>
            </w:r>
            <w:r>
              <w:rPr>
                <w:rFonts w:ascii="Times New Roman" w:hAnsi="Times New Roman"/>
                <w:sz w:val="24"/>
              </w:rPr>
              <w:t xml:space="preserve">ов капитального строительства, включенных в программу деятельности указанной публично-правовой компании на </w:t>
            </w:r>
            <w:r>
              <w:rPr>
                <w:rFonts w:ascii="Times New Roman" w:hAnsi="Times New Roman"/>
                <w:sz w:val="24"/>
              </w:rPr>
              <w:lastRenderedPageBreak/>
              <w:t>текущий год и плановый период в соответствии с Федеральным законом «О публично-правовой компании «Единый заказчик в сфере строительства» и о внесении</w:t>
            </w:r>
            <w:r>
              <w:rPr>
                <w:rFonts w:ascii="Times New Roman" w:hAnsi="Times New Roman"/>
                <w:sz w:val="24"/>
              </w:rPr>
              <w:t xml:space="preserve"> изменений в отдельные законодательные акты Российской Федерации»;</w:t>
            </w:r>
          </w:p>
          <w:p w:rsidR="00B62092" w:rsidRDefault="00DA3D44">
            <w:pPr>
              <w:spacing w:after="0"/>
              <w:ind w:left="720" w:hanging="10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</w:t>
            </w:r>
            <w:r>
              <w:rPr>
                <w:rFonts w:ascii="Times New Roman" w:hAnsi="Times New Roman"/>
                <w:sz w:val="14"/>
              </w:rPr>
              <w:t>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22) публично-правовой компании «Фонд защиты прав граждан - участников долевого строительства» для осуществления функций и полномочий, предусмотренных Федеральным законом от 29 июля </w:t>
            </w:r>
            <w:r>
              <w:rPr>
                <w:rFonts w:ascii="Times New Roman" w:hAnsi="Times New Roman"/>
                <w:sz w:val="24"/>
              </w:rPr>
              <w:t>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</w:t>
            </w:r>
            <w:r>
              <w:rPr>
                <w:rFonts w:ascii="Times New Roman" w:hAnsi="Times New Roman"/>
                <w:sz w:val="24"/>
              </w:rPr>
              <w:t xml:space="preserve">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</w:t>
            </w:r>
            <w:r>
              <w:rPr>
                <w:rFonts w:ascii="Times New Roman" w:hAnsi="Times New Roman"/>
                <w:sz w:val="24"/>
              </w:rPr>
              <w:t>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</w:t>
            </w:r>
            <w:r>
              <w:rPr>
                <w:rFonts w:ascii="Times New Roman" w:hAnsi="Times New Roman"/>
                <w:sz w:val="24"/>
              </w:rPr>
              <w:t xml:space="preserve">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Реквизиты решения об изъятии зе</w:t>
      </w:r>
      <w:r>
        <w:rPr>
          <w:rFonts w:ascii="Times New Roman" w:hAnsi="Times New Roman"/>
          <w:sz w:val="26"/>
        </w:rPr>
        <w:t>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</w:t>
      </w:r>
      <w:r>
        <w:rPr>
          <w:rFonts w:ascii="Times New Roman" w:hAnsi="Times New Roman"/>
          <w:sz w:val="26"/>
        </w:rPr>
        <w:t>___________</w:t>
      </w:r>
      <w:r>
        <w:rPr>
          <w:rFonts w:ascii="Times New Roman" w:hAnsi="Times New Roman"/>
          <w:sz w:val="26"/>
        </w:rPr>
        <w:lastRenderedPageBreak/>
        <w:t>_______________________________________________________________________________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</w:t>
      </w:r>
      <w:r>
        <w:rPr>
          <w:rFonts w:ascii="Times New Roman" w:hAnsi="Times New Roman"/>
          <w:sz w:val="26"/>
        </w:rPr>
        <w:t xml:space="preserve"> размещения объектов, предусмотренных этим документом и (или) этим проектом:_____________________________________________________________________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 Реквизиты решения о предварите</w:t>
      </w:r>
      <w:r>
        <w:rPr>
          <w:rFonts w:ascii="Times New Roman" w:hAnsi="Times New Roman"/>
          <w:sz w:val="26"/>
        </w:rPr>
        <w:t>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____________________________________________________________________________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 случае, если на земельном участке расположен объект недвижимости: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На земельном участке имеется объект недвижимости: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Наименование объекта, кадастровый номер объекта____________</w:t>
      </w:r>
      <w:r>
        <w:rPr>
          <w:rFonts w:ascii="Times New Roman" w:hAnsi="Times New Roman"/>
          <w:sz w:val="26"/>
        </w:rPr>
        <w:t>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недвижимости:_______________________________________________________________________________________________________________________________________________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 w:color="000000"/>
        </w:rPr>
        <w:t>Приложение к заявл</w:t>
      </w:r>
      <w:r>
        <w:rPr>
          <w:rFonts w:ascii="Times New Roman" w:hAnsi="Times New Roman"/>
          <w:sz w:val="24"/>
          <w:u w:val="single" w:color="000000"/>
        </w:rPr>
        <w:t>ению: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(документы в соответствии с пунктом 2.6 настоящего Административного регламента)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Результат рассмотрения заявления прошу: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 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531"/>
      </w:tblGrid>
      <w:tr w:rsidR="00B6209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5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2092" w:rsidRDefault="00DA3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выдать на руки в МФЦ</w:t>
            </w:r>
          </w:p>
        </w:tc>
      </w:tr>
      <w:tr w:rsidR="00B6209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5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2092" w:rsidRDefault="00DA3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Выдать в Администрации</w:t>
            </w:r>
          </w:p>
        </w:tc>
      </w:tr>
      <w:tr w:rsidR="00B6209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95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2092" w:rsidRDefault="00DA3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направить в электронной форме в личный кабинет на ЕПГУ</w:t>
            </w:r>
          </w:p>
        </w:tc>
      </w:tr>
      <w:tr w:rsidR="00B6209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92" w:rsidRDefault="00DA3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95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2092" w:rsidRDefault="00DA3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по электронной </w:t>
            </w:r>
            <w:r>
              <w:rPr>
                <w:rFonts w:ascii="Times New Roman" w:hAnsi="Times New Roman"/>
                <w:sz w:val="24"/>
              </w:rPr>
              <w:t>почте (e-mail);</w:t>
            </w:r>
          </w:p>
        </w:tc>
      </w:tr>
    </w:tbl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 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«__» _________ 20__ год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   ________________   ____________________________________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>(подпись заявителя)    Ф.И.О. заявителя: для граждан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>                                      </w:t>
      </w:r>
      <w:r>
        <w:rPr>
          <w:rFonts w:ascii="Times New Roman" w:hAnsi="Times New Roman"/>
          <w:i/>
          <w:sz w:val="20"/>
        </w:rPr>
        <w:t xml:space="preserve"> Ф.И.О руководителя юр.лица, должность: для юридических лиц</w:t>
      </w:r>
    </w:p>
    <w:p w:rsidR="00B62092" w:rsidRDefault="00DA3D44">
      <w:pPr>
        <w:spacing w:after="0"/>
        <w:jc w:val="right"/>
        <w:rPr>
          <w:rFonts w:ascii="Calibri&quot;" w:hAnsi="Calibri&quot;"/>
        </w:rPr>
      </w:pPr>
      <w:r>
        <w:rPr>
          <w:rFonts w:ascii="Times New Roman&quot;" w:hAnsi="Times New Roman&quot;"/>
          <w:sz w:val="24"/>
        </w:rPr>
        <w:t> </w:t>
      </w:r>
    </w:p>
    <w:p w:rsidR="00B62092" w:rsidRDefault="00DA3D44">
      <w:pPr>
        <w:spacing w:after="0"/>
        <w:jc w:val="both"/>
        <w:rPr>
          <w:rFonts w:ascii="Calibri&quot;" w:hAnsi="Calibri&quot;"/>
        </w:rPr>
      </w:pPr>
      <w:r>
        <w:rPr>
          <w:rFonts w:ascii="Courier New" w:hAnsi="Courier New"/>
          <w:sz w:val="20"/>
        </w:rPr>
        <w:t>                </w:t>
      </w: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DA3D4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</w:t>
      </w:r>
    </w:p>
    <w:p w:rsidR="00B62092" w:rsidRDefault="00DA3D4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__________________________________________________________________,</w:t>
      </w:r>
    </w:p>
    <w:p w:rsidR="00B62092" w:rsidRDefault="00DA3D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субъекта персональных </w:t>
      </w:r>
      <w:r>
        <w:rPr>
          <w:rFonts w:ascii="Times New Roman" w:hAnsi="Times New Roman"/>
          <w:sz w:val="24"/>
        </w:rPr>
        <w:t>данных)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  соответствии  с </w:t>
      </w:r>
      <w:r>
        <w:rPr>
          <w:rFonts w:ascii="Times New Roman" w:hAnsi="Times New Roman"/>
          <w:sz w:val="28"/>
        </w:rPr>
        <w:t>п. 4 ст. 9</w:t>
      </w:r>
      <w:r>
        <w:rPr>
          <w:rFonts w:ascii="Times New Roman" w:hAnsi="Times New Roman"/>
          <w:sz w:val="28"/>
        </w:rPr>
        <w:t xml:space="preserve"> Федерального закона  от  27.07.2006  № 152-ФЗ «О персональных данных», зарегистрирован(а) по адресу: ____________________________________________________________________, документ, удостоверяющий личность: ____________</w:t>
      </w:r>
      <w:r>
        <w:rPr>
          <w:rFonts w:ascii="Times New Roman" w:hAnsi="Times New Roman"/>
          <w:sz w:val="28"/>
        </w:rPr>
        <w:t>_______________________________________________________,</w:t>
      </w:r>
    </w:p>
    <w:p w:rsidR="00B62092" w:rsidRDefault="00DA3D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документа, №, сведения о дате выдачи документа и выдавшем его органе)</w:t>
      </w:r>
    </w:p>
    <w:p w:rsidR="00B62092" w:rsidRDefault="00B62092">
      <w:pPr>
        <w:spacing w:after="0"/>
        <w:jc w:val="both"/>
        <w:rPr>
          <w:rFonts w:ascii="Times New Roman" w:hAnsi="Times New Roman"/>
          <w:sz w:val="28"/>
        </w:rPr>
      </w:pP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Вариант: ________________________________________________________________,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(фамилия, имя, отчество представителя с</w:t>
      </w:r>
      <w:r>
        <w:rPr>
          <w:rFonts w:ascii="Times New Roman" w:hAnsi="Times New Roman"/>
          <w:sz w:val="28"/>
        </w:rPr>
        <w:t>убъекта персональных данных)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 _____ по адресу: ____________________________________,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_______________________________________,</w:t>
      </w:r>
    </w:p>
    <w:p w:rsidR="00B62092" w:rsidRDefault="00DA3D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документа, №, сведения о дате выдачи документа и выдавшем его орга</w:t>
      </w:r>
      <w:r>
        <w:rPr>
          <w:rFonts w:ascii="Times New Roman" w:hAnsi="Times New Roman"/>
          <w:sz w:val="24"/>
        </w:rPr>
        <w:t>не)</w:t>
      </w:r>
    </w:p>
    <w:p w:rsidR="00B62092" w:rsidRDefault="00DA3D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Доверенность от «__» ______ _____ г. № ____ </w:t>
      </w:r>
      <w:r>
        <w:rPr>
          <w:rFonts w:ascii="Times New Roman" w:hAnsi="Times New Roman"/>
          <w:sz w:val="24"/>
        </w:rPr>
        <w:t>(или реквизиты иного документа,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подтверждающего полномочия представителя)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цель обработки данных)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даю согласие </w:t>
      </w:r>
      <w:r>
        <w:rPr>
          <w:rFonts w:ascii="Times New Roman" w:hAnsi="Times New Roman"/>
          <w:sz w:val="28"/>
        </w:rPr>
        <w:t>_____________________________________________________________,</w:t>
      </w:r>
    </w:p>
    <w:p w:rsidR="00B62092" w:rsidRDefault="00DA3D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наименование лица, получающего согласие субъекта персональных данных)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находящемуся по адресу: ____________________________________,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обработку моих персональных данных, а именно: ___</w:t>
      </w:r>
      <w:r>
        <w:rPr>
          <w:rFonts w:ascii="Times New Roman" w:hAnsi="Times New Roman"/>
          <w:sz w:val="28"/>
        </w:rPr>
        <w:t>______________________,</w:t>
      </w:r>
    </w:p>
    <w:p w:rsidR="00B62092" w:rsidRDefault="00DA3D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перечень персональных данных, на обработку которых дается согласие</w:t>
      </w:r>
    </w:p>
    <w:p w:rsidR="00B62092" w:rsidRDefault="00DA3D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субъекта   персональных   данных), 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то   есть   на   совершение   действий, предусмотренных  </w:t>
      </w:r>
      <w:r>
        <w:rPr>
          <w:rFonts w:ascii="Times New Roman" w:hAnsi="Times New Roman"/>
          <w:sz w:val="28"/>
        </w:rPr>
        <w:t>п.  3  ст. 3</w:t>
      </w:r>
      <w:r>
        <w:rPr>
          <w:rFonts w:ascii="Times New Roman" w:hAnsi="Times New Roman"/>
          <w:sz w:val="28"/>
        </w:rPr>
        <w:t xml:space="preserve"> Федерального закона от 27.07.2006 № 152-ФЗ «О перс</w:t>
      </w:r>
      <w:r>
        <w:rPr>
          <w:rFonts w:ascii="Times New Roman" w:hAnsi="Times New Roman"/>
          <w:sz w:val="28"/>
        </w:rPr>
        <w:t>ональных данных».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  согласие  действует  со  дня  его подписания до дня отзыва в письменной форме.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______________ ____ г.</w:t>
      </w:r>
    </w:p>
    <w:p w:rsidR="00B62092" w:rsidRDefault="00DA3D4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</w:t>
      </w:r>
    </w:p>
    <w:p w:rsidR="00B62092" w:rsidRDefault="00DA3D4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 персональных данных:</w:t>
      </w:r>
    </w:p>
    <w:p w:rsidR="00B62092" w:rsidRDefault="00DA3D4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_______________/____________________</w:t>
      </w:r>
    </w:p>
    <w:p w:rsidR="00B62092" w:rsidRDefault="00DA3D4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         (Ф.И.О.)</w:t>
      </w:r>
    </w:p>
    <w:p w:rsidR="00B62092" w:rsidRDefault="00B62092">
      <w:pPr>
        <w:jc w:val="both"/>
        <w:rPr>
          <w:rFonts w:ascii="Times New Roman" w:hAnsi="Times New Roman"/>
        </w:rPr>
      </w:pPr>
    </w:p>
    <w:p w:rsidR="00B62092" w:rsidRDefault="00DA3D44">
      <w:pPr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 2</w:t>
      </w:r>
    </w:p>
    <w:p w:rsidR="00B62092" w:rsidRDefault="00DA3D44">
      <w:pPr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ад</w:t>
      </w:r>
      <w:r>
        <w:rPr>
          <w:rFonts w:ascii="Times New Roman" w:hAnsi="Times New Roman"/>
          <w:sz w:val="26"/>
        </w:rPr>
        <w:t>министративному регламенту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 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 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 __________________________</w:t>
      </w:r>
      <w:r>
        <w:rPr>
          <w:rFonts w:ascii="Times New Roman" w:hAnsi="Times New Roman"/>
          <w:sz w:val="28"/>
        </w:rPr>
        <w:t>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 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                                              (контактные данные заявителя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                                                           адрес, телефон)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РЕШЕНИЕ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 возврате </w:t>
      </w:r>
      <w:r>
        <w:rPr>
          <w:rFonts w:ascii="Times New Roman" w:hAnsi="Times New Roman"/>
          <w:sz w:val="28"/>
        </w:rPr>
        <w:t>заявления о предоставлении земельного участка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прилагаемых к нему документов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 Админис</w:t>
      </w:r>
      <w:r>
        <w:rPr>
          <w:rFonts w:ascii="Times New Roman" w:hAnsi="Times New Roman"/>
          <w:sz w:val="28"/>
        </w:rPr>
        <w:t>трации </w:t>
      </w: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B62092">
      <w:pPr>
        <w:spacing w:after="0"/>
        <w:jc w:val="both"/>
        <w:rPr>
          <w:rFonts w:ascii="Times New Roman" w:hAnsi="Times New Roman"/>
        </w:rPr>
      </w:pPr>
    </w:p>
    <w:p w:rsidR="00B62092" w:rsidRDefault="00DA3D44">
      <w:pPr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</w:t>
      </w:r>
    </w:p>
    <w:p w:rsidR="00B62092" w:rsidRDefault="00DA3D44">
      <w:pPr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административному регламенту</w:t>
      </w:r>
    </w:p>
    <w:p w:rsidR="00B62092" w:rsidRDefault="00DA3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 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 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 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 ____________________________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(контактные данные заявителя</w:t>
      </w:r>
    </w:p>
    <w:p w:rsidR="00B62092" w:rsidRDefault="00DA3D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                           </w:t>
      </w:r>
      <w:r>
        <w:rPr>
          <w:rFonts w:ascii="Times New Roman" w:hAnsi="Times New Roman"/>
          <w:sz w:val="20"/>
        </w:rPr>
        <w:t>                                адрес, телефон)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РЕШЕНИЕ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 отказе в предоставлении муниципальной услуги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>                            ____________________________</w:t>
      </w:r>
    </w:p>
    <w:p w:rsidR="00B62092" w:rsidRDefault="00DA3D44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 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 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 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lastRenderedPageBreak/>
        <w:t> </w:t>
      </w:r>
    </w:p>
    <w:p w:rsidR="00B62092" w:rsidRDefault="00DA3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 </w:t>
      </w:r>
    </w:p>
    <w:p w:rsidR="00B62092" w:rsidRDefault="00B62092">
      <w:pPr>
        <w:spacing w:after="0"/>
        <w:jc w:val="both"/>
        <w:rPr>
          <w:rFonts w:ascii="Times New Roman" w:hAnsi="Times New Roman"/>
          <w:b/>
        </w:rPr>
      </w:pPr>
    </w:p>
    <w:sectPr w:rsidR="00B62092">
      <w:pgSz w:w="11905" w:h="16838"/>
      <w:pgMar w:top="709" w:right="850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&quot;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2092"/>
    <w:rsid w:val="00B62092"/>
    <w:rsid w:val="00D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5301-548B-46E4-B39D-94434A54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rFonts w:ascii="Calibri" w:hAnsi="Calibri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doclist">
    <w:name w:val="consplusdoclist"/>
    <w:basedOn w:val="a"/>
    <w:link w:val="consplusdocli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doclist0">
    <w:name w:val="consplusdoclist"/>
    <w:basedOn w:val="1"/>
    <w:link w:val="consplusdoclist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UnresolvedMention">
    <w:name w:val="Unresolved Mention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link w:val="UnresolvedMention"/>
    <w:rPr>
      <w:color w:val="605E5C"/>
      <w:shd w:val="clear" w:color="auto" w:fill="E1DFDD"/>
    </w:rPr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customStyle="1" w:styleId="FontStyle84">
    <w:name w:val="Font Style84"/>
    <w:link w:val="FontStyle840"/>
    <w:rPr>
      <w:rFonts w:ascii="Times New Roman" w:hAnsi="Times New Roman"/>
      <w:b/>
      <w:sz w:val="28"/>
    </w:rPr>
  </w:style>
  <w:style w:type="character" w:customStyle="1" w:styleId="FontStyle840">
    <w:name w:val="Font Style84"/>
    <w:link w:val="FontStyle84"/>
    <w:rPr>
      <w:rFonts w:ascii="Times New Roman" w:hAnsi="Times New Roman"/>
      <w:b/>
      <w:sz w:val="28"/>
    </w:rPr>
  </w:style>
  <w:style w:type="paragraph" w:styleId="a6">
    <w:name w:val="Plain Text"/>
    <w:basedOn w:val="a"/>
    <w:link w:val="a7"/>
    <w:pPr>
      <w:spacing w:after="0" w:line="240" w:lineRule="auto"/>
    </w:pPr>
  </w:style>
  <w:style w:type="character" w:customStyle="1" w:styleId="a7">
    <w:name w:val="Текст Знак"/>
    <w:basedOn w:val="1"/>
    <w:link w:val="a6"/>
    <w:rPr>
      <w:sz w:val="22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fontstyle98">
    <w:name w:val="fontstyle98"/>
    <w:link w:val="fontstyle980"/>
    <w:rPr>
      <w:rFonts w:ascii="Times New Roman" w:hAnsi="Times New Roman"/>
    </w:rPr>
  </w:style>
  <w:style w:type="character" w:customStyle="1" w:styleId="fontstyle980">
    <w:name w:val="fontstyle98"/>
    <w:link w:val="fontstyle98"/>
    <w:rPr>
      <w:rFonts w:ascii="Times New Roman" w:hAnsi="Times New Roman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14">
    <w:name w:val="Стиль 14 пт"/>
    <w:link w:val="140"/>
    <w:rPr>
      <w:rFonts w:ascii="Times New Roman" w:hAnsi="Times New Roman"/>
      <w:sz w:val="24"/>
    </w:rPr>
  </w:style>
  <w:style w:type="character" w:customStyle="1" w:styleId="140">
    <w:name w:val="Стиль 14 пт"/>
    <w:link w:val="14"/>
    <w:rPr>
      <w:rFonts w:ascii="Times New Roman" w:hAnsi="Times New Roman"/>
      <w:sz w:val="24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Знак Знак Знак Знак Знак Знак Знак1"/>
    <w:basedOn w:val="a"/>
    <w:link w:val="15"/>
    <w:pPr>
      <w:widowControl w:val="0"/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5">
    <w:name w:val="Знак Знак Знак Знак Знак Знак Знак1"/>
    <w:basedOn w:val="1"/>
    <w:link w:val="13"/>
    <w:rPr>
      <w:rFonts w:ascii="Times New Roman" w:hAnsi="Times New Roman"/>
      <w:sz w:val="20"/>
    </w:rPr>
  </w:style>
  <w:style w:type="paragraph" w:customStyle="1" w:styleId="16">
    <w:name w:val="Выделение1"/>
    <w:link w:val="ac"/>
    <w:rPr>
      <w:i/>
    </w:rPr>
  </w:style>
  <w:style w:type="character" w:styleId="ac">
    <w:name w:val="Emphasis"/>
    <w:link w:val="16"/>
    <w:rPr>
      <w:i/>
    </w:rPr>
  </w:style>
  <w:style w:type="paragraph" w:customStyle="1" w:styleId="17">
    <w:name w:val="Абзац списка1"/>
    <w:basedOn w:val="a"/>
    <w:link w:val="18"/>
    <w:pPr>
      <w:spacing w:after="0" w:line="240" w:lineRule="auto"/>
      <w:ind w:left="720"/>
    </w:pPr>
    <w:rPr>
      <w:rFonts w:ascii="Times New Roman" w:hAnsi="Times New Roman"/>
      <w:sz w:val="24"/>
    </w:rPr>
  </w:style>
  <w:style w:type="character" w:customStyle="1" w:styleId="18">
    <w:name w:val="Абзац списка1"/>
    <w:basedOn w:val="1"/>
    <w:link w:val="17"/>
    <w:rPr>
      <w:rFonts w:ascii="Times New Roman" w:hAnsi="Times New Roman"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">
    <w:name w:val="Содержимое таблицы"/>
    <w:basedOn w:val="a"/>
    <w:link w:val="af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0">
    <w:name w:val="Содержимое таблицы"/>
    <w:basedOn w:val="1"/>
    <w:link w:val="af"/>
    <w:rPr>
      <w:rFonts w:ascii="Times New Roman" w:hAnsi="Times New Roman"/>
      <w:sz w:val="28"/>
    </w:rPr>
  </w:style>
  <w:style w:type="paragraph" w:styleId="af1">
    <w:name w:val="annotation subject"/>
    <w:basedOn w:val="a3"/>
    <w:next w:val="a3"/>
    <w:link w:val="af2"/>
    <w:rPr>
      <w:b/>
    </w:rPr>
  </w:style>
  <w:style w:type="character" w:customStyle="1" w:styleId="af2">
    <w:name w:val="Тема примечания Знак"/>
    <w:basedOn w:val="a4"/>
    <w:link w:val="af1"/>
    <w:rPr>
      <w:rFonts w:ascii="Calibri" w:hAnsi="Calibri"/>
      <w:b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9">
    <w:name w:val="Гиперссылка1"/>
    <w:link w:val="af3"/>
    <w:rPr>
      <w:color w:val="0000FF"/>
      <w:u w:val="single"/>
    </w:rPr>
  </w:style>
  <w:style w:type="character" w:styleId="af3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1"/>
    <w:basedOn w:val="a"/>
    <w:link w:val="1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d">
    <w:name w:val="1"/>
    <w:basedOn w:val="1"/>
    <w:link w:val="1c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customStyle="1" w:styleId="ng-scope">
    <w:name w:val="ng-scope"/>
    <w:link w:val="ng-scope0"/>
  </w:style>
  <w:style w:type="character" w:customStyle="1" w:styleId="ng-scope0">
    <w:name w:val="ng-scope"/>
    <w:link w:val="ng-scop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4">
    <w:link w:val="af5"/>
    <w:semiHidden/>
    <w:unhideWhenUsed/>
    <w:rPr>
      <w:sz w:val="22"/>
    </w:rPr>
  </w:style>
  <w:style w:type="character" w:customStyle="1" w:styleId="af5">
    <w:link w:val="af4"/>
    <w:semiHidden/>
    <w:unhideWhenUsed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6">
    <w:name w:val="Гипертекстовая ссылка"/>
    <w:link w:val="af7"/>
    <w:rPr>
      <w:color w:val="106BBE"/>
    </w:rPr>
  </w:style>
  <w:style w:type="character" w:customStyle="1" w:styleId="af7">
    <w:name w:val="Гипертекстовая ссылка"/>
    <w:link w:val="af6"/>
    <w:rPr>
      <w:color w:val="106BB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e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8">
    <w:name w:val="a"/>
    <w:basedOn w:val="a"/>
    <w:link w:val="af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9">
    <w:name w:val="a"/>
    <w:basedOn w:val="1"/>
    <w:link w:val="af8"/>
    <w:rPr>
      <w:rFonts w:ascii="Times New Roman" w:hAnsi="Times New Roman"/>
      <w:sz w:val="24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style2">
    <w:name w:val="style2"/>
    <w:basedOn w:val="a"/>
    <w:link w:val="style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FontStyle83">
    <w:name w:val="Font Style83"/>
    <w:link w:val="FontStyle830"/>
    <w:rPr>
      <w:rFonts w:ascii="Times New Roman" w:hAnsi="Times New Roman"/>
      <w:sz w:val="28"/>
    </w:rPr>
  </w:style>
  <w:style w:type="character" w:customStyle="1" w:styleId="FontStyle830">
    <w:name w:val="Font Style83"/>
    <w:link w:val="FontStyle83"/>
    <w:rPr>
      <w:rFonts w:ascii="Times New Roman" w:hAnsi="Times New Roman"/>
      <w:sz w:val="28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docaccesstitle">
    <w:name w:val="docaccess_title"/>
    <w:basedOn w:val="1e"/>
    <w:link w:val="docaccesstitle0"/>
  </w:style>
  <w:style w:type="character" w:customStyle="1" w:styleId="docaccesstitle0">
    <w:name w:val="docaccess_title"/>
    <w:basedOn w:val="a0"/>
    <w:link w:val="docaccesstitle"/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1"/>
    <w:link w:val="afe"/>
    <w:rPr>
      <w:rFonts w:ascii="Calibri" w:hAnsi="Calibri"/>
      <w:sz w:val="22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2">
    <w:name w:val="Normal (Web)"/>
    <w:basedOn w:val="a"/>
    <w:link w:val="aff3"/>
    <w:pPr>
      <w:spacing w:before="75" w:after="75" w:line="240" w:lineRule="auto"/>
    </w:pPr>
    <w:rPr>
      <w:rFonts w:ascii="Arial" w:hAnsi="Arial"/>
      <w:sz w:val="20"/>
    </w:rPr>
  </w:style>
  <w:style w:type="character" w:customStyle="1" w:styleId="aff3">
    <w:name w:val="Обычный (веб) Знак"/>
    <w:basedOn w:val="1"/>
    <w:link w:val="aff2"/>
    <w:rPr>
      <w:rFonts w:ascii="Arial" w:hAnsi="Arial"/>
      <w:color w:val="00000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4">
    <w:name w:val="Знак Знак Знак Знак Знак Знак Знак"/>
    <w:basedOn w:val="a"/>
    <w:link w:val="aff5"/>
    <w:pPr>
      <w:spacing w:after="160" w:line="240" w:lineRule="exact"/>
      <w:ind w:firstLine="567"/>
      <w:jc w:val="right"/>
    </w:pPr>
    <w:rPr>
      <w:rFonts w:ascii="Arial" w:hAnsi="Arial"/>
      <w:sz w:val="24"/>
    </w:rPr>
  </w:style>
  <w:style w:type="character" w:customStyle="1" w:styleId="aff5">
    <w:name w:val="Знак Знак Знак Знак Знак Знак Знак"/>
    <w:basedOn w:val="1"/>
    <w:link w:val="aff4"/>
    <w:rPr>
      <w:rFonts w:ascii="Arial" w:hAnsi="Arial"/>
      <w:sz w:val="24"/>
    </w:rPr>
  </w:style>
  <w:style w:type="table" w:styleId="aff6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15980</Words>
  <Characters>91092</Characters>
  <Application>Microsoft Office Word</Application>
  <DocSecurity>0</DocSecurity>
  <Lines>759</Lines>
  <Paragraphs>213</Paragraphs>
  <ScaleCrop>false</ScaleCrop>
  <Company>SPecialiST RePack</Company>
  <LinksUpToDate>false</LinksUpToDate>
  <CharactersWithSpaces>106859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2022-11-07T07:44:00Z</dcterms:created>
  <dcterms:modified xsi:type="dcterms:W3CDTF">2022-11-07T07:45:00Z</dcterms:modified>
</cp:coreProperties>
</file>