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47" w:rsidRPr="0025111C" w:rsidRDefault="00685B47" w:rsidP="00685B47">
      <w:pPr>
        <w:pStyle w:val="a3"/>
        <w:rPr>
          <w:b/>
          <w:szCs w:val="28"/>
        </w:rPr>
      </w:pPr>
      <w:bookmarkStart w:id="0" w:name="_GoBack"/>
      <w:bookmarkEnd w:id="0"/>
      <w:r w:rsidRPr="0025111C">
        <w:rPr>
          <w:b/>
          <w:szCs w:val="28"/>
        </w:rPr>
        <w:t>РОССИЙСКАЯ ФЕДЕРАЦИЯ</w:t>
      </w:r>
    </w:p>
    <w:p w:rsidR="00685B47" w:rsidRPr="0025111C" w:rsidRDefault="00685B47" w:rsidP="00685B47">
      <w:pPr>
        <w:pStyle w:val="a3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582B68">
        <w:rPr>
          <w:b/>
          <w:szCs w:val="28"/>
        </w:rPr>
        <w:t>ПЕШКОВ</w:t>
      </w:r>
      <w:r w:rsidRPr="0025111C">
        <w:rPr>
          <w:b/>
          <w:szCs w:val="28"/>
        </w:rPr>
        <w:t>СКОГО СЕЛЬСКОГО ПОСЕЛЕНИЯ</w:t>
      </w:r>
    </w:p>
    <w:p w:rsidR="00685B47" w:rsidRPr="0025111C" w:rsidRDefault="00685B47" w:rsidP="00685B47">
      <w:pPr>
        <w:pStyle w:val="a3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685B47" w:rsidRPr="0025111C" w:rsidRDefault="00685B47" w:rsidP="00685B47">
      <w:pPr>
        <w:pStyle w:val="a5"/>
        <w:spacing w:line="240" w:lineRule="auto"/>
        <w:rPr>
          <w:sz w:val="28"/>
          <w:szCs w:val="28"/>
        </w:rPr>
      </w:pPr>
    </w:p>
    <w:p w:rsidR="00685B47" w:rsidRDefault="00685B47" w:rsidP="00685B47">
      <w:pPr>
        <w:pStyle w:val="a5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685B47" w:rsidRPr="0025111C" w:rsidRDefault="00685B47" w:rsidP="00685B47">
      <w:pPr>
        <w:pStyle w:val="a5"/>
        <w:spacing w:line="240" w:lineRule="auto"/>
        <w:rPr>
          <w:sz w:val="28"/>
          <w:szCs w:val="28"/>
        </w:rPr>
      </w:pPr>
    </w:p>
    <w:p w:rsidR="00685B47" w:rsidRPr="00601144" w:rsidRDefault="00AA3C17" w:rsidP="00685B47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582B68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.07.</w:t>
      </w:r>
      <w:r w:rsidR="00685B47" w:rsidRPr="00601144">
        <w:rPr>
          <w:b w:val="0"/>
          <w:sz w:val="28"/>
          <w:szCs w:val="28"/>
        </w:rPr>
        <w:t>2019 г.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№ 16</w:t>
      </w:r>
      <w:r w:rsidR="00582B68">
        <w:rPr>
          <w:b w:val="0"/>
          <w:sz w:val="28"/>
          <w:szCs w:val="28"/>
        </w:rPr>
        <w:t>3</w:t>
      </w:r>
    </w:p>
    <w:p w:rsidR="00685B47" w:rsidRDefault="00582B68" w:rsidP="00685B47">
      <w:pPr>
        <w:pStyle w:val="a5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685B47" w:rsidRPr="00601144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:rsidR="00685B47" w:rsidRPr="0025148F" w:rsidRDefault="00685B47" w:rsidP="00685B47">
      <w:pPr>
        <w:pStyle w:val="a5"/>
        <w:spacing w:line="240" w:lineRule="auto"/>
        <w:rPr>
          <w:b w:val="0"/>
          <w:sz w:val="28"/>
          <w:szCs w:val="28"/>
        </w:rPr>
      </w:pPr>
    </w:p>
    <w:p w:rsidR="00685B47" w:rsidRPr="00601144" w:rsidRDefault="00685B47" w:rsidP="00685B47">
      <w:pPr>
        <w:tabs>
          <w:tab w:val="left" w:pos="5954"/>
        </w:tabs>
        <w:ind w:right="39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Развитие сетей наружного освещения </w:t>
      </w:r>
      <w:r w:rsidR="00582B68">
        <w:rPr>
          <w:rFonts w:ascii="Times New Roman" w:hAnsi="Times New Roman"/>
          <w:kern w:val="2"/>
          <w:sz w:val="28"/>
          <w:szCs w:val="28"/>
        </w:rPr>
        <w:t>Пешков</w:t>
      </w:r>
      <w:r w:rsidRPr="002E1828">
        <w:rPr>
          <w:rFonts w:ascii="Times New Roman" w:hAnsi="Times New Roman"/>
          <w:kern w:val="2"/>
          <w:sz w:val="28"/>
          <w:szCs w:val="28"/>
        </w:rPr>
        <w:t>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за отчетный период 6 месяцев 2019 года</w:t>
      </w:r>
    </w:p>
    <w:p w:rsidR="00685B47" w:rsidRPr="00601144" w:rsidRDefault="00685B47" w:rsidP="00685B47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</w:t>
      </w:r>
      <w:r w:rsidR="00582B68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>ского сельского поселения от </w:t>
      </w:r>
      <w:r w:rsidR="00AB2927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>.10.2018 № </w:t>
      </w:r>
      <w:r w:rsidR="00AB2927">
        <w:rPr>
          <w:bCs/>
          <w:kern w:val="2"/>
          <w:sz w:val="28"/>
          <w:szCs w:val="28"/>
        </w:rPr>
        <w:t>197</w:t>
      </w:r>
      <w:r w:rsidRPr="00601144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582B68">
        <w:rPr>
          <w:bCs/>
          <w:spacing w:val="-4"/>
          <w:kern w:val="2"/>
          <w:sz w:val="28"/>
          <w:szCs w:val="28"/>
        </w:rPr>
        <w:t>Пешков</w:t>
      </w:r>
      <w:r w:rsidRPr="00601144">
        <w:rPr>
          <w:bCs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</w:t>
      </w:r>
      <w:r w:rsidR="00582B68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от </w:t>
      </w:r>
      <w:r w:rsidR="00AB2927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 xml:space="preserve">.10.2018 № </w:t>
      </w:r>
      <w:r w:rsidR="00AB2927">
        <w:rPr>
          <w:bCs/>
          <w:kern w:val="2"/>
          <w:sz w:val="28"/>
          <w:szCs w:val="28"/>
        </w:rPr>
        <w:t>196</w:t>
      </w:r>
      <w:r w:rsidRPr="00601144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582B68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582B68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>ского сельского поселения и постановлением от 2</w:t>
      </w:r>
      <w:r w:rsidR="00AB2927">
        <w:rPr>
          <w:bCs/>
          <w:kern w:val="2"/>
          <w:sz w:val="28"/>
          <w:szCs w:val="28"/>
        </w:rPr>
        <w:t>7</w:t>
      </w:r>
      <w:r w:rsidRPr="00601144">
        <w:rPr>
          <w:bCs/>
          <w:kern w:val="2"/>
          <w:sz w:val="28"/>
          <w:szCs w:val="28"/>
        </w:rPr>
        <w:t xml:space="preserve">.12.2018 № </w:t>
      </w:r>
      <w:r w:rsidR="00AB2927">
        <w:rPr>
          <w:bCs/>
          <w:kern w:val="2"/>
          <w:sz w:val="28"/>
          <w:szCs w:val="28"/>
        </w:rPr>
        <w:t>361</w:t>
      </w:r>
      <w:r w:rsidRPr="00601144">
        <w:rPr>
          <w:bCs/>
          <w:kern w:val="2"/>
          <w:sz w:val="28"/>
          <w:szCs w:val="28"/>
        </w:rPr>
        <w:t xml:space="preserve">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r w:rsidRPr="002E1828">
        <w:rPr>
          <w:kern w:val="2"/>
          <w:sz w:val="28"/>
          <w:szCs w:val="28"/>
        </w:rPr>
        <w:t xml:space="preserve">Развитие сетей наружного освещения </w:t>
      </w:r>
      <w:r w:rsidR="00582B68">
        <w:rPr>
          <w:kern w:val="2"/>
          <w:sz w:val="28"/>
          <w:szCs w:val="28"/>
        </w:rPr>
        <w:t>Пешков</w:t>
      </w:r>
      <w:r w:rsidRPr="002E1828">
        <w:rPr>
          <w:kern w:val="2"/>
          <w:sz w:val="28"/>
          <w:szCs w:val="28"/>
        </w:rPr>
        <w:t>ского сельского поселения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 xml:space="preserve">Администрация </w:t>
      </w:r>
      <w:r w:rsidR="00582B68">
        <w:rPr>
          <w:bCs/>
          <w:sz w:val="28"/>
          <w:szCs w:val="28"/>
        </w:rPr>
        <w:t>Пешков</w:t>
      </w:r>
      <w:r w:rsidRPr="00601144">
        <w:rPr>
          <w:bCs/>
          <w:sz w:val="28"/>
          <w:szCs w:val="28"/>
        </w:rPr>
        <w:t>ского сельского поселения</w:t>
      </w:r>
    </w:p>
    <w:p w:rsidR="00685B47" w:rsidRPr="00601144" w:rsidRDefault="00685B47" w:rsidP="00685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685B47" w:rsidRPr="00601144" w:rsidRDefault="00685B47" w:rsidP="00685B4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685B47" w:rsidRPr="00601144" w:rsidRDefault="00685B47" w:rsidP="00685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Развитие сетей наружного освещения </w:t>
      </w:r>
      <w:r w:rsidR="00582B68">
        <w:rPr>
          <w:rFonts w:ascii="Times New Roman" w:hAnsi="Times New Roman"/>
          <w:kern w:val="2"/>
          <w:sz w:val="28"/>
          <w:szCs w:val="28"/>
        </w:rPr>
        <w:t>Пешков</w:t>
      </w:r>
      <w:r w:rsidRPr="002E1828">
        <w:rPr>
          <w:rFonts w:ascii="Times New Roman" w:hAnsi="Times New Roman"/>
          <w:kern w:val="2"/>
          <w:sz w:val="28"/>
          <w:szCs w:val="28"/>
        </w:rPr>
        <w:t>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 за отчетный период 6 месяцев 2019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685B47" w:rsidRPr="00601144" w:rsidRDefault="00685B47" w:rsidP="00685B47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582B68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ского сельского поселения.</w:t>
      </w:r>
    </w:p>
    <w:p w:rsidR="00685B47" w:rsidRPr="00601144" w:rsidRDefault="00685B47" w:rsidP="00685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AA3C17" w:rsidRDefault="00AA3C17" w:rsidP="00685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3C17" w:rsidRDefault="00AA3C17" w:rsidP="00685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B47" w:rsidRPr="00601144" w:rsidRDefault="00AB2927" w:rsidP="00685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r w:rsidR="00685B47" w:rsidRPr="0060114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685B47" w:rsidRPr="006011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85B47" w:rsidRPr="00601144" w:rsidRDefault="00582B68" w:rsidP="00685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Пешков</w:t>
      </w:r>
      <w:r w:rsidR="00685B47" w:rsidRPr="0060114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685B47" w:rsidRPr="00601144">
        <w:rPr>
          <w:rFonts w:ascii="Times New Roman" w:hAnsi="Times New Roman" w:cs="Times New Roman"/>
          <w:sz w:val="28"/>
          <w:szCs w:val="28"/>
        </w:rPr>
        <w:tab/>
      </w:r>
      <w:r w:rsidR="00685B47" w:rsidRPr="00601144">
        <w:rPr>
          <w:rFonts w:ascii="Times New Roman" w:hAnsi="Times New Roman" w:cs="Times New Roman"/>
          <w:sz w:val="28"/>
          <w:szCs w:val="28"/>
        </w:rPr>
        <w:tab/>
      </w:r>
      <w:r w:rsidR="00685B47" w:rsidRPr="00601144">
        <w:rPr>
          <w:rFonts w:ascii="Times New Roman" w:hAnsi="Times New Roman" w:cs="Times New Roman"/>
          <w:sz w:val="28"/>
          <w:szCs w:val="28"/>
        </w:rPr>
        <w:tab/>
      </w:r>
      <w:r w:rsidR="00685B47" w:rsidRPr="0060114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B2927">
        <w:rPr>
          <w:rFonts w:ascii="Times New Roman" w:hAnsi="Times New Roman" w:cs="Times New Roman"/>
          <w:sz w:val="28"/>
          <w:szCs w:val="28"/>
        </w:rPr>
        <w:t>А.В.Ковалев</w:t>
      </w:r>
      <w:proofErr w:type="spellEnd"/>
    </w:p>
    <w:p w:rsidR="00685B47" w:rsidRPr="00601144" w:rsidRDefault="00685B47" w:rsidP="00685B47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85B47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685B47" w:rsidRPr="00933568" w:rsidRDefault="00685B47" w:rsidP="00685B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85B47" w:rsidRPr="00933568" w:rsidRDefault="00AB2927" w:rsidP="00685B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A3C17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>
        <w:rPr>
          <w:rFonts w:ascii="Times New Roman" w:hAnsi="Times New Roman" w:cs="Times New Roman"/>
          <w:sz w:val="24"/>
          <w:szCs w:val="24"/>
        </w:rPr>
        <w:t>163</w:t>
      </w:r>
      <w:r w:rsidR="00685B47" w:rsidRPr="00933568">
        <w:rPr>
          <w:rFonts w:ascii="Times New Roman" w:hAnsi="Times New Roman" w:cs="Times New Roman"/>
          <w:sz w:val="24"/>
          <w:szCs w:val="24"/>
        </w:rPr>
        <w:t xml:space="preserve"> от</w:t>
      </w:r>
      <w:r w:rsidR="00AA3C1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AA3C17">
        <w:rPr>
          <w:rFonts w:ascii="Times New Roman" w:hAnsi="Times New Roman" w:cs="Times New Roman"/>
          <w:sz w:val="24"/>
          <w:szCs w:val="24"/>
        </w:rPr>
        <w:t xml:space="preserve"> 07 2019 г.</w:t>
      </w:r>
    </w:p>
    <w:p w:rsidR="00685B47" w:rsidRPr="00933568" w:rsidRDefault="00685B47" w:rsidP="00685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685B47" w:rsidRPr="000509B6" w:rsidRDefault="00685B47" w:rsidP="00685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685B47">
        <w:rPr>
          <w:rFonts w:ascii="Times New Roman" w:hAnsi="Times New Roman"/>
          <w:kern w:val="2"/>
          <w:sz w:val="24"/>
          <w:szCs w:val="24"/>
        </w:rPr>
        <w:t xml:space="preserve">Развитие сетей наружного освещения </w:t>
      </w:r>
      <w:r w:rsidR="00582B68">
        <w:rPr>
          <w:rFonts w:ascii="Times New Roman" w:hAnsi="Times New Roman"/>
          <w:kern w:val="2"/>
          <w:sz w:val="24"/>
          <w:szCs w:val="24"/>
        </w:rPr>
        <w:t>Пешков</w:t>
      </w:r>
      <w:r w:rsidRPr="00685B47">
        <w:rPr>
          <w:rFonts w:ascii="Times New Roman" w:hAnsi="Times New Roman"/>
          <w:kern w:val="2"/>
          <w:sz w:val="24"/>
          <w:szCs w:val="24"/>
        </w:rPr>
        <w:t>ского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>» за отчетный период</w:t>
      </w:r>
      <w:r w:rsidRPr="000509B6">
        <w:rPr>
          <w:rFonts w:ascii="Times New Roman" w:hAnsi="Times New Roman" w:cs="Times New Roman"/>
          <w:sz w:val="24"/>
          <w:szCs w:val="24"/>
        </w:rPr>
        <w:t xml:space="preserve"> 6 месяцев 2019 года</w:t>
      </w:r>
    </w:p>
    <w:p w:rsidR="00685B47" w:rsidRPr="00933568" w:rsidRDefault="00685B47" w:rsidP="00685B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275"/>
      </w:tblGrid>
      <w:tr w:rsidR="00685B47" w:rsidRPr="00933568" w:rsidTr="00685B47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685B47" w:rsidRPr="00933568" w:rsidTr="00685B47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47" w:rsidRPr="00933568" w:rsidTr="00685B4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5B47" w:rsidRPr="00933568" w:rsidTr="00685B47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9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Развитие сетей наружного освещения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5B47" w:rsidRPr="00933568" w:rsidTr="00685B47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582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="00582B68">
              <w:rPr>
                <w:rFonts w:ascii="Times New Roman" w:hAnsi="Times New Roman"/>
                <w:sz w:val="24"/>
                <w:szCs w:val="24"/>
              </w:rPr>
              <w:t>Пешков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AB2927" w:rsidP="00F14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AB292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14B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AB292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AB2927" w:rsidP="00F14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303,7 </w:t>
            </w:r>
            <w:r w:rsidR="00F14B0A">
              <w:rPr>
                <w:rFonts w:ascii="Times New Roman" w:hAnsi="Times New Roman" w:cs="Times New Roman"/>
                <w:sz w:val="24"/>
                <w:szCs w:val="24"/>
              </w:rPr>
              <w:t>договора заключаются по мере необходимости</w:t>
            </w:r>
          </w:p>
        </w:tc>
      </w:tr>
      <w:tr w:rsidR="00685B47" w:rsidRPr="00933568" w:rsidTr="00685B4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FB510B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355BB" w:rsidRDefault="00685B47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оплата и обслуживание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582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Пешков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AB292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2667,6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AB292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AB292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AB2927" w:rsidP="00FA0768">
            <w:pPr>
              <w:pStyle w:val="ConsPlusCell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1186,4</w:t>
            </w:r>
            <w:r w:rsidR="00F14B0A">
              <w:rPr>
                <w:rFonts w:ascii="Times New Roman" w:hAnsi="Times New Roman" w:cs="Times New Roman"/>
                <w:sz w:val="24"/>
                <w:szCs w:val="24"/>
              </w:rPr>
              <w:t xml:space="preserve"> оплата за уличное освещение производится ежемесячно</w:t>
            </w:r>
          </w:p>
        </w:tc>
      </w:tr>
      <w:tr w:rsidR="00685B47" w:rsidRPr="00933568" w:rsidTr="00685B4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FB510B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0966FF" w:rsidRDefault="00685B47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приобретение и установка новых светильников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582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Пешков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="00582B68">
              <w:rPr>
                <w:rFonts w:ascii="Times New Roman" w:hAnsi="Times New Roman"/>
                <w:sz w:val="24"/>
                <w:szCs w:val="24"/>
              </w:rPr>
              <w:t>Пешков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FA0768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F14B0A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47" w:rsidRPr="00933568" w:rsidTr="00685B4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Default="00AB292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3167,6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Default="00AB292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Default="00AB292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Default="00AB292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1490,1</w:t>
            </w:r>
          </w:p>
        </w:tc>
      </w:tr>
    </w:tbl>
    <w:p w:rsidR="00685B47" w:rsidRDefault="00685B47" w:rsidP="00685B47"/>
    <w:p w:rsidR="00685B47" w:rsidRDefault="00685B47" w:rsidP="00685B47"/>
    <w:p w:rsidR="00685B47" w:rsidRDefault="00685B47" w:rsidP="00685B47"/>
    <w:p w:rsidR="00685B47" w:rsidRDefault="00685B47" w:rsidP="00685B47"/>
    <w:p w:rsidR="00C91F5E" w:rsidRDefault="00C91F5E"/>
    <w:sectPr w:rsidR="00C91F5E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47"/>
    <w:rsid w:val="001F1A6E"/>
    <w:rsid w:val="00225A06"/>
    <w:rsid w:val="00582B68"/>
    <w:rsid w:val="00685B47"/>
    <w:rsid w:val="00A12E29"/>
    <w:rsid w:val="00A449AC"/>
    <w:rsid w:val="00AA3C17"/>
    <w:rsid w:val="00AB2927"/>
    <w:rsid w:val="00C91F5E"/>
    <w:rsid w:val="00DD782D"/>
    <w:rsid w:val="00F14B0A"/>
    <w:rsid w:val="00FA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685B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85B4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85B4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685B47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685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1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685B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85B4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85B4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685B47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685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1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cp:lastPrinted>2019-08-21T08:01:00Z</cp:lastPrinted>
  <dcterms:created xsi:type="dcterms:W3CDTF">2019-10-25T05:43:00Z</dcterms:created>
  <dcterms:modified xsi:type="dcterms:W3CDTF">2019-10-25T05:43:00Z</dcterms:modified>
</cp:coreProperties>
</file>