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5208327A" w:rsidR="00933568" w:rsidRPr="0025111C" w:rsidRDefault="003813F1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02</w:t>
      </w:r>
      <w:r w:rsidR="001E2BBF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933568">
        <w:rPr>
          <w:b w:val="0"/>
          <w:sz w:val="28"/>
          <w:szCs w:val="28"/>
        </w:rPr>
        <w:t>.20</w:t>
      </w:r>
      <w:r w:rsidR="006D697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933568">
        <w:rPr>
          <w:b w:val="0"/>
          <w:sz w:val="28"/>
          <w:szCs w:val="2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52</w:t>
      </w:r>
      <w:r w:rsidR="00933568" w:rsidRPr="0025111C">
        <w:rPr>
          <w:b w:val="0"/>
          <w:sz w:val="28"/>
          <w:szCs w:val="28"/>
        </w:rPr>
        <w:t xml:space="preserve">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5A39ED0F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</w:t>
      </w:r>
      <w:r w:rsidR="001E2BBF">
        <w:rPr>
          <w:sz w:val="28"/>
          <w:szCs w:val="28"/>
        </w:rPr>
        <w:t>202</w:t>
      </w:r>
      <w:r w:rsidR="00696E42">
        <w:rPr>
          <w:sz w:val="28"/>
          <w:szCs w:val="28"/>
        </w:rPr>
        <w:t>1</w:t>
      </w:r>
      <w:r w:rsidR="001E2BBF">
        <w:rPr>
          <w:sz w:val="28"/>
          <w:szCs w:val="28"/>
        </w:rPr>
        <w:t>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67486DE4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 202</w:t>
      </w:r>
      <w:r w:rsidR="00180DB3">
        <w:rPr>
          <w:sz w:val="28"/>
          <w:szCs w:val="28"/>
        </w:rPr>
        <w:t xml:space="preserve">1 </w:t>
      </w:r>
      <w:r w:rsidR="001E2BB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18658D7A" w:rsidR="00933568" w:rsidRDefault="00933568" w:rsidP="00933568">
      <w:pPr>
        <w:rPr>
          <w:kern w:val="2"/>
          <w:sz w:val="28"/>
          <w:szCs w:val="28"/>
        </w:rPr>
      </w:pPr>
    </w:p>
    <w:p w14:paraId="0AF14DAD" w14:textId="77777777" w:rsidR="008E5977" w:rsidRPr="0025111C" w:rsidRDefault="008E5977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203D73F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05154B">
        <w:rPr>
          <w:sz w:val="28"/>
          <w:szCs w:val="28"/>
        </w:rPr>
        <w:t xml:space="preserve">                     </w:t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8E5977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</w:t>
      </w:r>
    </w:p>
    <w:p w14:paraId="33640835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D08A47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4FB63A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4EC214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BCC11B" w14:textId="77777777" w:rsidR="00A21457" w:rsidRDefault="00A21457" w:rsidP="00A21457">
      <w:pPr>
        <w:widowControl w:val="0"/>
        <w:autoSpaceDE w:val="0"/>
        <w:autoSpaceDN w:val="0"/>
        <w:adjustRightInd w:val="0"/>
        <w:spacing w:line="226" w:lineRule="auto"/>
        <w:outlineLvl w:val="2"/>
        <w:rPr>
          <w:b/>
        </w:rPr>
      </w:pPr>
    </w:p>
    <w:p w14:paraId="155E401A" w14:textId="77777777" w:rsidR="00856469" w:rsidRPr="00A21457" w:rsidRDefault="00856469" w:rsidP="00856469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Cs/>
          <w:sz w:val="28"/>
          <w:szCs w:val="28"/>
        </w:rPr>
      </w:pPr>
      <w:r w:rsidRPr="00A21457">
        <w:rPr>
          <w:bCs/>
          <w:sz w:val="28"/>
          <w:szCs w:val="28"/>
        </w:rPr>
        <w:lastRenderedPageBreak/>
        <w:t xml:space="preserve">Приложение к постановлению </w:t>
      </w:r>
    </w:p>
    <w:p w14:paraId="5BCDD21A" w14:textId="34B66ACE" w:rsidR="00856469" w:rsidRPr="00A21457" w:rsidRDefault="008E5977" w:rsidP="00856469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Cs/>
          <w:sz w:val="28"/>
          <w:szCs w:val="28"/>
        </w:rPr>
      </w:pPr>
      <w:r w:rsidRPr="00A21457">
        <w:rPr>
          <w:bCs/>
          <w:sz w:val="28"/>
          <w:szCs w:val="28"/>
        </w:rPr>
        <w:t>№52</w:t>
      </w:r>
      <w:r>
        <w:rPr>
          <w:bCs/>
          <w:sz w:val="28"/>
          <w:szCs w:val="28"/>
        </w:rPr>
        <w:t xml:space="preserve"> </w:t>
      </w:r>
      <w:r w:rsidR="00856469" w:rsidRPr="00A21457">
        <w:rPr>
          <w:bCs/>
          <w:sz w:val="28"/>
          <w:szCs w:val="28"/>
        </w:rPr>
        <w:t xml:space="preserve">от 02.02.2022г. </w:t>
      </w:r>
    </w:p>
    <w:p w14:paraId="0202132E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sz w:val="28"/>
          <w:szCs w:val="28"/>
        </w:rPr>
        <w:t>Отчет</w:t>
      </w:r>
    </w:p>
    <w:p w14:paraId="24A6761F" w14:textId="6548033E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sz w:val="28"/>
          <w:szCs w:val="28"/>
        </w:rPr>
        <w:t xml:space="preserve">об исполнении муниципальной программы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</w:t>
      </w:r>
    </w:p>
    <w:p w14:paraId="210E55C3" w14:textId="2ACBB31A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ском сельском поселении» за 2021 год</w:t>
      </w:r>
    </w:p>
    <w:p w14:paraId="3DFCE3CB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9BBC74D" w14:textId="77777777" w:rsidR="00856469" w:rsidRPr="00573CB2" w:rsidRDefault="00856469" w:rsidP="00856469">
      <w:pPr>
        <w:autoSpaceDE w:val="0"/>
        <w:jc w:val="center"/>
        <w:rPr>
          <w:spacing w:val="-8"/>
          <w:sz w:val="28"/>
          <w:szCs w:val="28"/>
          <w:lang w:eastAsia="hi-IN" w:bidi="hi-IN"/>
        </w:rPr>
      </w:pPr>
      <w:r w:rsidRPr="00573CB2">
        <w:rPr>
          <w:spacing w:val="-8"/>
          <w:sz w:val="28"/>
          <w:szCs w:val="28"/>
          <w:lang w:eastAsia="hi-IN" w:bidi="hi-IN"/>
        </w:rPr>
        <w:t>Раздел 1. Конкретные результаты, достигнутые за 2021 год</w:t>
      </w:r>
    </w:p>
    <w:p w14:paraId="23D9A5AC" w14:textId="77777777" w:rsidR="00856469" w:rsidRPr="00573CB2" w:rsidRDefault="00856469" w:rsidP="00856469">
      <w:pPr>
        <w:rPr>
          <w:spacing w:val="-8"/>
          <w:sz w:val="28"/>
          <w:szCs w:val="28"/>
          <w:lang w:eastAsia="hi-IN" w:bidi="hi-IN"/>
        </w:rPr>
      </w:pPr>
    </w:p>
    <w:p w14:paraId="6FB58302" w14:textId="610BAFA3" w:rsidR="00856469" w:rsidRPr="00573CB2" w:rsidRDefault="00856469" w:rsidP="00856469">
      <w:pPr>
        <w:widowControl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В целях создания условий для </w:t>
      </w:r>
      <w:r w:rsidRPr="00573CB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573CB2">
        <w:rPr>
          <w:sz w:val="28"/>
          <w:szCs w:val="28"/>
        </w:rPr>
        <w:t xml:space="preserve"> в рамках реализации муниципальной программы </w:t>
      </w:r>
      <w:r w:rsidRPr="00573CB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ском сельском поселении»</w:t>
      </w:r>
      <w:r w:rsidRPr="00573CB2">
        <w:rPr>
          <w:sz w:val="28"/>
          <w:szCs w:val="28"/>
        </w:rPr>
        <w:t xml:space="preserve">, утвержденной постановление администрации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от </w:t>
      </w:r>
      <w:r w:rsidR="00573CB2" w:rsidRPr="00573CB2">
        <w:rPr>
          <w:sz w:val="28"/>
          <w:szCs w:val="28"/>
        </w:rPr>
        <w:t>30</w:t>
      </w:r>
      <w:r w:rsidRPr="00573CB2">
        <w:rPr>
          <w:sz w:val="28"/>
          <w:szCs w:val="28"/>
        </w:rPr>
        <w:t>.1</w:t>
      </w:r>
      <w:r w:rsidR="00573CB2" w:rsidRPr="00573CB2">
        <w:rPr>
          <w:sz w:val="28"/>
          <w:szCs w:val="28"/>
        </w:rPr>
        <w:t>0</w:t>
      </w:r>
      <w:r w:rsidRPr="00573CB2">
        <w:rPr>
          <w:sz w:val="28"/>
          <w:szCs w:val="28"/>
        </w:rPr>
        <w:t xml:space="preserve">.2018 № </w:t>
      </w:r>
      <w:r w:rsidR="00573CB2" w:rsidRPr="00573CB2">
        <w:rPr>
          <w:sz w:val="28"/>
          <w:szCs w:val="28"/>
        </w:rPr>
        <w:t>201</w:t>
      </w:r>
      <w:r w:rsidRPr="00573CB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2021 году реализован комплекс мероприятий, в результате которых:</w:t>
      </w:r>
    </w:p>
    <w:p w14:paraId="216FE787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- проведение заседаний по межэтническим отношениям в целях</w:t>
      </w:r>
      <w:r w:rsidRPr="00573CB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573CB2">
        <w:rPr>
          <w:kern w:val="2"/>
          <w:sz w:val="28"/>
          <w:szCs w:val="28"/>
        </w:rPr>
        <w:t>;</w:t>
      </w:r>
    </w:p>
    <w:p w14:paraId="5D11ED00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обеспечена безопасность населения поселения и противодействие преступности;</w:t>
      </w:r>
    </w:p>
    <w:p w14:paraId="13BDF35E" w14:textId="77777777" w:rsidR="00856469" w:rsidRPr="00573CB2" w:rsidRDefault="00856469" w:rsidP="00856469">
      <w:pPr>
        <w:ind w:firstLine="567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повышено качество и результативность реализуемых мер по охране общественного порядка, противодействию терроризму и экстремизму, борьбе с преступностью.</w:t>
      </w:r>
    </w:p>
    <w:p w14:paraId="792E12DE" w14:textId="77777777" w:rsidR="00856469" w:rsidRPr="00573CB2" w:rsidRDefault="00856469" w:rsidP="00856469">
      <w:pPr>
        <w:ind w:firstLine="540"/>
        <w:jc w:val="both"/>
        <w:rPr>
          <w:color w:val="33CCCC"/>
          <w:sz w:val="28"/>
          <w:szCs w:val="28"/>
          <w:lang w:eastAsia="en-US"/>
        </w:rPr>
      </w:pPr>
      <w:r w:rsidRPr="00573CB2">
        <w:rPr>
          <w:sz w:val="28"/>
          <w:szCs w:val="28"/>
        </w:rPr>
        <w:t>- повышена эффективность обеспечения общественной безопасности, создание условий для благоприятной и максимально безопасной для населения обстановки;</w:t>
      </w:r>
    </w:p>
    <w:p w14:paraId="47E1F4E2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- обеспечено соблюдение общественного порядка при проведении праздничных культурно-массовых и спортивных мероприятий; </w:t>
      </w:r>
    </w:p>
    <w:p w14:paraId="427C5E57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проведены рейды в летний период (в выходные дни, после 23 часов) по местам массового отдыха молодежи;</w:t>
      </w:r>
    </w:p>
    <w:p w14:paraId="383BFA16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6FF5E698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размещение информации о </w:t>
      </w:r>
      <w:r w:rsidRPr="00573CB2">
        <w:rPr>
          <w:spacing w:val="-6"/>
          <w:sz w:val="28"/>
          <w:szCs w:val="28"/>
        </w:rPr>
        <w:t>противодействии экстремизму и терроризму</w:t>
      </w:r>
      <w:r w:rsidRPr="00573CB2">
        <w:rPr>
          <w:kern w:val="2"/>
          <w:sz w:val="28"/>
          <w:szCs w:val="28"/>
        </w:rPr>
        <w:t xml:space="preserve"> на информационных стендах;</w:t>
      </w:r>
    </w:p>
    <w:p w14:paraId="479C55CC" w14:textId="66BEE85C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53944142" w14:textId="1ED1679D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6778D7B9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21F8B4CB" w14:textId="77777777" w:rsidR="00856469" w:rsidRPr="00573CB2" w:rsidRDefault="00856469" w:rsidP="00856469">
      <w:pPr>
        <w:jc w:val="center"/>
        <w:rPr>
          <w:sz w:val="28"/>
          <w:szCs w:val="28"/>
        </w:rPr>
      </w:pPr>
      <w:r w:rsidRPr="00573CB2">
        <w:rPr>
          <w:sz w:val="28"/>
          <w:szCs w:val="28"/>
        </w:rPr>
        <w:lastRenderedPageBreak/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5D3C8864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76494A74" w14:textId="77777777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Достижению указанных результатов в 2021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74BA3415" w14:textId="30D61958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В рамках подпрограммы 1. «Профилактика экстремизма и терроризма», предусмотрена </w:t>
      </w:r>
      <w:r w:rsidRPr="009628AB">
        <w:rPr>
          <w:sz w:val="28"/>
          <w:szCs w:val="28"/>
        </w:rPr>
        <w:t xml:space="preserve">реализация </w:t>
      </w:r>
      <w:r w:rsidR="009628AB" w:rsidRPr="009628AB">
        <w:rPr>
          <w:sz w:val="28"/>
          <w:szCs w:val="28"/>
        </w:rPr>
        <w:t>4</w:t>
      </w:r>
      <w:r w:rsidRPr="009628AB">
        <w:rPr>
          <w:sz w:val="28"/>
          <w:szCs w:val="28"/>
        </w:rPr>
        <w:t xml:space="preserve"> основных</w:t>
      </w:r>
      <w:r w:rsidRPr="00573CB2">
        <w:rPr>
          <w:sz w:val="28"/>
          <w:szCs w:val="28"/>
        </w:rPr>
        <w:t xml:space="preserve"> мероприятий.</w:t>
      </w:r>
    </w:p>
    <w:p w14:paraId="266CF1DB" w14:textId="77777777" w:rsidR="00856469" w:rsidRPr="00573CB2" w:rsidRDefault="00856469" w:rsidP="00856469">
      <w:pPr>
        <w:ind w:firstLine="567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1.1. «</w:t>
      </w:r>
      <w:r w:rsidRPr="00573CB2">
        <w:rPr>
          <w:bCs/>
          <w:sz w:val="28"/>
          <w:szCs w:val="28"/>
        </w:rPr>
        <w:t>И</w:t>
      </w:r>
      <w:r w:rsidRPr="00573CB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573CB2">
        <w:rPr>
          <w:sz w:val="28"/>
          <w:szCs w:val="28"/>
        </w:rPr>
        <w:t>» выполнено в полном объеме. На системной основе организована работа по недопущению вовлечения обучающихся образовательных организаций в деятельность террористических и экстремистских организаций. Вопросы противодействия терроризму систематически обсуждаются на тематических диспутах и общешкольных мероприятиях для старшеклассников;</w:t>
      </w:r>
    </w:p>
    <w:p w14:paraId="74962961" w14:textId="656FA6B6" w:rsidR="00A27C8A" w:rsidRDefault="00856469" w:rsidP="00793622">
      <w:pPr>
        <w:jc w:val="both"/>
      </w:pPr>
      <w:r w:rsidRPr="00573CB2">
        <w:rPr>
          <w:sz w:val="28"/>
          <w:szCs w:val="28"/>
        </w:rPr>
        <w:t xml:space="preserve">        Основное мероприятие </w:t>
      </w:r>
      <w:r w:rsidRPr="00793622">
        <w:rPr>
          <w:sz w:val="28"/>
          <w:szCs w:val="28"/>
        </w:rPr>
        <w:t xml:space="preserve">1.2. </w:t>
      </w:r>
      <w:r w:rsidR="009628AB" w:rsidRPr="00793622">
        <w:rPr>
          <w:sz w:val="28"/>
          <w:szCs w:val="28"/>
        </w:rPr>
        <w:t>Информационно-пропагандистское противодействие экстремизму и терроризму</w:t>
      </w:r>
      <w:r w:rsidR="009628AB">
        <w:rPr>
          <w:sz w:val="28"/>
          <w:szCs w:val="28"/>
        </w:rPr>
        <w:t xml:space="preserve"> </w:t>
      </w:r>
      <w:r w:rsidRPr="00573CB2">
        <w:rPr>
          <w:sz w:val="28"/>
          <w:szCs w:val="28"/>
        </w:rPr>
        <w:t xml:space="preserve">выполнено в полном объеме. </w:t>
      </w:r>
      <w:r w:rsidR="00793622" w:rsidRPr="00940752">
        <w:rPr>
          <w:sz w:val="28"/>
          <w:szCs w:val="28"/>
        </w:rPr>
        <w:t>Произведена закупка информационных плакатов по противодействию терроризму и экстремизму</w:t>
      </w:r>
      <w:r w:rsidR="00793622">
        <w:rPr>
          <w:sz w:val="28"/>
          <w:szCs w:val="28"/>
        </w:rPr>
        <w:t xml:space="preserve">. </w:t>
      </w:r>
      <w:r w:rsidRPr="00573CB2">
        <w:rPr>
          <w:sz w:val="28"/>
          <w:szCs w:val="28"/>
        </w:rPr>
        <w:t xml:space="preserve">Основное мероприятие </w:t>
      </w:r>
      <w:r w:rsidRPr="00A2516F">
        <w:rPr>
          <w:sz w:val="28"/>
          <w:szCs w:val="28"/>
        </w:rPr>
        <w:t>1.3.</w:t>
      </w:r>
      <w:r w:rsidR="00A27C8A" w:rsidRPr="00A2516F">
        <w:rPr>
          <w:sz w:val="28"/>
          <w:szCs w:val="28"/>
        </w:rPr>
        <w:t xml:space="preserve"> </w:t>
      </w:r>
      <w:r w:rsidR="00A2516F" w:rsidRPr="00A2516F">
        <w:rPr>
          <w:sz w:val="28"/>
          <w:szCs w:val="28"/>
        </w:rPr>
        <w:t>«</w:t>
      </w:r>
      <w:r w:rsidR="00A27C8A" w:rsidRPr="00A2516F">
        <w:rPr>
          <w:sz w:val="28"/>
          <w:szCs w:val="28"/>
        </w:rPr>
        <w:t>Усиление антитеррористической защищённости объектов социальной сферы</w:t>
      </w:r>
      <w:r w:rsidR="00A2516F" w:rsidRPr="00A2516F">
        <w:rPr>
          <w:sz w:val="28"/>
          <w:szCs w:val="28"/>
        </w:rPr>
        <w:t>»</w:t>
      </w:r>
      <w:r w:rsidR="00FF2700">
        <w:rPr>
          <w:sz w:val="28"/>
          <w:szCs w:val="28"/>
        </w:rPr>
        <w:t xml:space="preserve">. Установлено 11 камер наружного видеонаблюдения на территории с. Пешково. </w:t>
      </w:r>
    </w:p>
    <w:p w14:paraId="2B6DFDC4" w14:textId="4FC13863" w:rsidR="00856469" w:rsidRPr="00573CB2" w:rsidRDefault="00D31312" w:rsidP="00793622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1.4.</w:t>
      </w:r>
      <w:r w:rsidR="00856469" w:rsidRPr="00573CB2">
        <w:rPr>
          <w:sz w:val="28"/>
          <w:szCs w:val="28"/>
        </w:rPr>
        <w:t xml:space="preserve"> «Обеспечение деятельности добровольных народных дружин». Выполнено в полном объеме. </w:t>
      </w:r>
      <w:r w:rsidR="00856469" w:rsidRPr="00573CB2">
        <w:rPr>
          <w:kern w:val="2"/>
          <w:sz w:val="28"/>
          <w:szCs w:val="28"/>
        </w:rPr>
        <w:t>Совместно с представителями органов МВД</w:t>
      </w:r>
      <w:r w:rsidR="00856469" w:rsidRPr="00573CB2">
        <w:rPr>
          <w:sz w:val="28"/>
          <w:szCs w:val="28"/>
        </w:rPr>
        <w:t xml:space="preserve"> п</w:t>
      </w:r>
      <w:r w:rsidR="00856469" w:rsidRPr="00573CB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мероприятий;</w:t>
      </w:r>
    </w:p>
    <w:p w14:paraId="35AD22B8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47A5EDD2" w14:textId="77777777" w:rsidR="00D31312" w:rsidRDefault="00856469" w:rsidP="00E1401D">
      <w:pPr>
        <w:ind w:firstLine="567"/>
        <w:jc w:val="both"/>
        <w:rPr>
          <w:bCs/>
          <w:color w:val="000000"/>
        </w:rPr>
      </w:pPr>
      <w:r w:rsidRPr="00573CB2">
        <w:rPr>
          <w:sz w:val="28"/>
          <w:szCs w:val="28"/>
        </w:rPr>
        <w:t>В рамках подпрограммы 2.</w:t>
      </w:r>
      <w:r w:rsidR="00D31312">
        <w:rPr>
          <w:sz w:val="28"/>
          <w:szCs w:val="28"/>
        </w:rPr>
        <w:t xml:space="preserve"> </w:t>
      </w:r>
      <w:r w:rsidR="00D31312" w:rsidRPr="00D31312">
        <w:rPr>
          <w:bCs/>
          <w:color w:val="000000"/>
          <w:sz w:val="28"/>
          <w:szCs w:val="28"/>
        </w:rPr>
        <w:t>«С</w:t>
      </w:r>
      <w:r w:rsidR="00D31312" w:rsidRPr="00D31312">
        <w:rPr>
          <w:sz w:val="28"/>
          <w:szCs w:val="28"/>
        </w:rPr>
        <w:t>овершенствование правового регулирования в сфере противодействия коррупции на территории Пешковского сельского поселения</w:t>
      </w:r>
      <w:r w:rsidR="00D31312" w:rsidRPr="00D31312">
        <w:rPr>
          <w:bCs/>
          <w:color w:val="000000"/>
          <w:sz w:val="28"/>
          <w:szCs w:val="28"/>
        </w:rPr>
        <w:t>»</w:t>
      </w:r>
    </w:p>
    <w:p w14:paraId="4E19B081" w14:textId="4C66B74C" w:rsidR="00856469" w:rsidRPr="00573CB2" w:rsidRDefault="00856469" w:rsidP="00E1401D">
      <w:pPr>
        <w:ind w:firstLine="567"/>
        <w:jc w:val="both"/>
        <w:rPr>
          <w:sz w:val="28"/>
          <w:szCs w:val="28"/>
        </w:rPr>
      </w:pPr>
      <w:r w:rsidRPr="00573CB2">
        <w:rPr>
          <w:bCs/>
          <w:color w:val="000000"/>
          <w:sz w:val="28"/>
          <w:szCs w:val="28"/>
        </w:rPr>
        <w:t>«О</w:t>
      </w:r>
      <w:r w:rsidRPr="00573CB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573CB2">
        <w:rPr>
          <w:sz w:val="28"/>
          <w:szCs w:val="28"/>
        </w:rPr>
        <w:t xml:space="preserve">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</w:t>
      </w:r>
      <w:r w:rsidRPr="00573CB2">
        <w:rPr>
          <w:bCs/>
          <w:color w:val="000000"/>
          <w:sz w:val="28"/>
          <w:szCs w:val="28"/>
        </w:rPr>
        <w:t>»</w:t>
      </w:r>
      <w:r w:rsidRPr="00573CB2">
        <w:rPr>
          <w:sz w:val="28"/>
          <w:szCs w:val="28"/>
        </w:rPr>
        <w:t xml:space="preserve">, предусмотрена реализация </w:t>
      </w:r>
      <w:r w:rsidR="00AE080F">
        <w:rPr>
          <w:sz w:val="28"/>
          <w:szCs w:val="28"/>
        </w:rPr>
        <w:t>4</w:t>
      </w:r>
      <w:r w:rsidRPr="00573CB2">
        <w:rPr>
          <w:sz w:val="28"/>
          <w:szCs w:val="28"/>
        </w:rPr>
        <w:t xml:space="preserve"> основных мероприятий.</w:t>
      </w:r>
    </w:p>
    <w:p w14:paraId="4A951F87" w14:textId="7EB9B583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2.1. «С</w:t>
      </w:r>
      <w:r w:rsidRPr="00573CB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ского сельского поселения</w:t>
      </w:r>
      <w:r w:rsidRPr="00573CB2">
        <w:rPr>
          <w:kern w:val="2"/>
          <w:sz w:val="28"/>
          <w:szCs w:val="28"/>
        </w:rPr>
        <w:t xml:space="preserve">». </w:t>
      </w:r>
      <w:r w:rsidRPr="00573CB2">
        <w:rPr>
          <w:sz w:val="28"/>
          <w:szCs w:val="28"/>
        </w:rPr>
        <w:t xml:space="preserve">Выполнено в полном объеме. </w:t>
      </w:r>
      <w:r w:rsidRPr="00573CB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25E71900" w14:textId="55B41E47" w:rsidR="00856469" w:rsidRPr="00573CB2" w:rsidRDefault="00856469" w:rsidP="00856469">
      <w:pPr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Основное мероприятие 2.</w:t>
      </w:r>
      <w:r w:rsidR="003C00AF">
        <w:rPr>
          <w:kern w:val="2"/>
          <w:sz w:val="28"/>
          <w:szCs w:val="28"/>
        </w:rPr>
        <w:t>2</w:t>
      </w:r>
      <w:r w:rsidRPr="00573CB2">
        <w:rPr>
          <w:kern w:val="2"/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 xml:space="preserve">ского сельского поселения и их проектов». </w:t>
      </w:r>
      <w:r w:rsidRPr="00573CB2">
        <w:rPr>
          <w:sz w:val="28"/>
          <w:szCs w:val="28"/>
        </w:rPr>
        <w:t xml:space="preserve">Выполнено в полном объеме. </w:t>
      </w:r>
      <w:r w:rsidRPr="00573CB2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2DB6E759" w14:textId="19F49FAD" w:rsidR="00856469" w:rsidRPr="00573CB2" w:rsidRDefault="00856469" w:rsidP="00856469">
      <w:pPr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Основное мероприятие 2.</w:t>
      </w:r>
      <w:r w:rsidR="003C00AF">
        <w:rPr>
          <w:kern w:val="2"/>
          <w:sz w:val="28"/>
          <w:szCs w:val="28"/>
        </w:rPr>
        <w:t>3</w:t>
      </w:r>
      <w:r w:rsidRPr="00573CB2">
        <w:rPr>
          <w:kern w:val="2"/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573CB2">
        <w:rPr>
          <w:sz w:val="28"/>
          <w:szCs w:val="28"/>
        </w:rPr>
        <w:t xml:space="preserve">органах местного </w:t>
      </w:r>
      <w:r w:rsidRPr="00573CB2">
        <w:rPr>
          <w:sz w:val="28"/>
          <w:szCs w:val="28"/>
        </w:rPr>
        <w:lastRenderedPageBreak/>
        <w:t xml:space="preserve">самоуправления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5CD60CB5" w14:textId="2F4F928E" w:rsidR="00856469" w:rsidRPr="00573CB2" w:rsidRDefault="00856469" w:rsidP="00856469">
      <w:pPr>
        <w:tabs>
          <w:tab w:val="left" w:pos="10065"/>
        </w:tabs>
        <w:ind w:firstLine="567"/>
        <w:jc w:val="both"/>
        <w:rPr>
          <w:color w:val="FF0000"/>
          <w:sz w:val="28"/>
          <w:szCs w:val="28"/>
        </w:rPr>
      </w:pPr>
      <w:r w:rsidRPr="00573CB2">
        <w:rPr>
          <w:sz w:val="28"/>
          <w:szCs w:val="28"/>
        </w:rPr>
        <w:t>Основное мероприятие 2.</w:t>
      </w:r>
      <w:r w:rsidR="003C00AF">
        <w:rPr>
          <w:sz w:val="28"/>
          <w:szCs w:val="28"/>
        </w:rPr>
        <w:t>4</w:t>
      </w:r>
      <w:r w:rsidRPr="00573CB2">
        <w:rPr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ского сельского поселения».</w:t>
      </w:r>
      <w:r w:rsidRPr="00573CB2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поселения.</w:t>
      </w:r>
    </w:p>
    <w:p w14:paraId="1AB2719E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4ABD8986" w14:textId="29A27210" w:rsidR="00856469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5C8EE211" w14:textId="02AD0A48" w:rsidR="00CD7DD9" w:rsidRPr="00573CB2" w:rsidRDefault="00CD7DD9" w:rsidP="00CD7DD9">
      <w:pPr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3.</w:t>
      </w:r>
      <w:r>
        <w:rPr>
          <w:sz w:val="28"/>
          <w:szCs w:val="28"/>
        </w:rPr>
        <w:t>1</w:t>
      </w:r>
      <w:r w:rsidRPr="00573CB2">
        <w:rPr>
          <w:sz w:val="28"/>
          <w:szCs w:val="28"/>
        </w:rPr>
        <w:t>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образовательными учреждениями на тему: «Наркотикам – нет! Да- здоровому образу жизни!».</w:t>
      </w:r>
    </w:p>
    <w:p w14:paraId="6451AC53" w14:textId="24B88C54" w:rsidR="00856469" w:rsidRPr="00573CB2" w:rsidRDefault="00856469" w:rsidP="00856469">
      <w:pPr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3.</w:t>
      </w:r>
      <w:r w:rsidR="00CD7DD9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. Противодействие злоупотреблению наркотиками и их незаконному обороту. Выполнено в полном объеме. В рамках данного мероприятия организовано трудоустройство несовершеннолетних детей. Заключен трёхсторонний договор с Азовским центром занятости, Администрацией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 и ООО «</w:t>
      </w:r>
      <w:r w:rsidR="001822D6">
        <w:rPr>
          <w:sz w:val="28"/>
          <w:szCs w:val="28"/>
        </w:rPr>
        <w:t>Колхоз</w:t>
      </w:r>
      <w:r w:rsidR="0008135F">
        <w:rPr>
          <w:sz w:val="28"/>
          <w:szCs w:val="28"/>
        </w:rPr>
        <w:t xml:space="preserve"> </w:t>
      </w:r>
      <w:r w:rsidR="001822D6">
        <w:rPr>
          <w:sz w:val="28"/>
          <w:szCs w:val="28"/>
        </w:rPr>
        <w:t>Мир</w:t>
      </w:r>
      <w:r w:rsidRPr="00573CB2">
        <w:rPr>
          <w:sz w:val="28"/>
          <w:szCs w:val="28"/>
        </w:rPr>
        <w:t>», по привлечению детей в благоустройстве территории, №</w:t>
      </w:r>
      <w:r w:rsidR="001822D6">
        <w:rPr>
          <w:sz w:val="28"/>
          <w:szCs w:val="28"/>
        </w:rPr>
        <w:t>8</w:t>
      </w:r>
      <w:r w:rsidRPr="00573CB2">
        <w:rPr>
          <w:sz w:val="28"/>
          <w:szCs w:val="28"/>
        </w:rPr>
        <w:t>3 от 1</w:t>
      </w:r>
      <w:r w:rsidR="001822D6">
        <w:rPr>
          <w:sz w:val="28"/>
          <w:szCs w:val="28"/>
        </w:rPr>
        <w:t>1</w:t>
      </w:r>
      <w:r w:rsidRPr="00573CB2">
        <w:rPr>
          <w:sz w:val="28"/>
          <w:szCs w:val="28"/>
        </w:rPr>
        <w:t>.0</w:t>
      </w:r>
      <w:r w:rsidR="001822D6">
        <w:rPr>
          <w:sz w:val="28"/>
          <w:szCs w:val="28"/>
        </w:rPr>
        <w:t>3</w:t>
      </w:r>
      <w:r w:rsidRPr="00573CB2">
        <w:rPr>
          <w:sz w:val="28"/>
          <w:szCs w:val="28"/>
        </w:rPr>
        <w:t>.2021г.</w:t>
      </w:r>
    </w:p>
    <w:p w14:paraId="1A56FBCC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160691BC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Отчет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5119DDC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E1BC1D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3. Анализ факторов, повлиявших</w:t>
      </w:r>
    </w:p>
    <w:p w14:paraId="71FA9167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на ход реализации муниципальной программы</w:t>
      </w:r>
    </w:p>
    <w:p w14:paraId="34A919B3" w14:textId="77777777" w:rsidR="00856469" w:rsidRPr="00573CB2" w:rsidRDefault="00856469" w:rsidP="00856469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 </w:t>
      </w:r>
    </w:p>
    <w:p w14:paraId="564BB67A" w14:textId="77777777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В ходе анализа факторов, повлиявших на ход реализации муниципальной программы в 2021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1A446FB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0643CAC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4. Сведения об использовании бюджетных ассигнований</w:t>
      </w:r>
    </w:p>
    <w:p w14:paraId="71C7D61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и внебюджетных средств на реализацию муниципальной программы</w:t>
      </w:r>
    </w:p>
    <w:p w14:paraId="1A6E06DB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0A09BDD4" w14:textId="2C68F09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Объем запланированных расходов на реализацию муниципальной программы на 2021 год составил </w:t>
      </w:r>
      <w:r w:rsidR="00EC7436">
        <w:rPr>
          <w:sz w:val="28"/>
          <w:szCs w:val="28"/>
        </w:rPr>
        <w:t>188</w:t>
      </w:r>
      <w:r w:rsidRPr="00573CB2">
        <w:rPr>
          <w:sz w:val="28"/>
          <w:szCs w:val="28"/>
        </w:rPr>
        <w:t>,</w:t>
      </w:r>
      <w:r w:rsidR="00EC7436">
        <w:rPr>
          <w:sz w:val="28"/>
          <w:szCs w:val="28"/>
        </w:rPr>
        <w:t>6</w:t>
      </w:r>
      <w:r w:rsidRPr="00573CB2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2C41F52" w14:textId="0C67DCD6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EC7436">
        <w:rPr>
          <w:sz w:val="28"/>
          <w:szCs w:val="28"/>
        </w:rPr>
        <w:t>188,6</w:t>
      </w:r>
      <w:r w:rsidRPr="00573CB2">
        <w:rPr>
          <w:sz w:val="28"/>
          <w:szCs w:val="28"/>
        </w:rPr>
        <w:t xml:space="preserve"> тыс. рублей.</w:t>
      </w:r>
    </w:p>
    <w:p w14:paraId="28F25433" w14:textId="761EFA11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«О бюджете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на 2021 год и плановый период 2022 и 2023 годов» составил </w:t>
      </w:r>
      <w:r w:rsidR="00EC7436">
        <w:rPr>
          <w:sz w:val="28"/>
          <w:szCs w:val="28"/>
        </w:rPr>
        <w:t>188,6</w:t>
      </w:r>
      <w:r w:rsidRPr="00573CB2">
        <w:rPr>
          <w:sz w:val="28"/>
          <w:szCs w:val="28"/>
        </w:rPr>
        <w:t xml:space="preserve"> тыс. рублей. В соответствии </w:t>
      </w:r>
      <w:r w:rsidRPr="00573CB2">
        <w:rPr>
          <w:sz w:val="28"/>
          <w:szCs w:val="28"/>
        </w:rPr>
        <w:lastRenderedPageBreak/>
        <w:t xml:space="preserve">со сводной бюджетной росписью – </w:t>
      </w:r>
      <w:r w:rsidR="00EC7436">
        <w:rPr>
          <w:sz w:val="28"/>
          <w:szCs w:val="28"/>
        </w:rPr>
        <w:t>188,</w:t>
      </w:r>
      <w:r w:rsidR="003E322A">
        <w:rPr>
          <w:sz w:val="28"/>
          <w:szCs w:val="28"/>
        </w:rPr>
        <w:t>6</w:t>
      </w:r>
      <w:r w:rsidR="003E322A" w:rsidRPr="00573CB2">
        <w:rPr>
          <w:sz w:val="28"/>
          <w:szCs w:val="28"/>
        </w:rPr>
        <w:t xml:space="preserve"> тыс.</w:t>
      </w:r>
      <w:r w:rsidRPr="00573CB2">
        <w:rPr>
          <w:sz w:val="28"/>
          <w:szCs w:val="28"/>
        </w:rPr>
        <w:t xml:space="preserve"> рублей, в том числе по источникам финансирования:</w:t>
      </w:r>
    </w:p>
    <w:p w14:paraId="7394DFF9" w14:textId="05B8ABF9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EC7436">
        <w:rPr>
          <w:sz w:val="28"/>
          <w:szCs w:val="28"/>
        </w:rPr>
        <w:t>188,6</w:t>
      </w:r>
      <w:r w:rsidRPr="00573CB2">
        <w:rPr>
          <w:sz w:val="28"/>
          <w:szCs w:val="28"/>
        </w:rPr>
        <w:t xml:space="preserve"> тыс. рублей.</w:t>
      </w:r>
    </w:p>
    <w:p w14:paraId="31613D2F" w14:textId="26513DDC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C7436">
        <w:rPr>
          <w:sz w:val="28"/>
          <w:szCs w:val="28"/>
        </w:rPr>
        <w:t>188,5</w:t>
      </w:r>
      <w:r w:rsidRPr="00573CB2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7A74F2F0" w14:textId="7EB916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EC7436">
        <w:rPr>
          <w:sz w:val="28"/>
          <w:szCs w:val="28"/>
        </w:rPr>
        <w:t>188,5</w:t>
      </w:r>
      <w:r w:rsidRPr="00573CB2">
        <w:rPr>
          <w:sz w:val="28"/>
          <w:szCs w:val="28"/>
        </w:rPr>
        <w:t xml:space="preserve"> тыс. рублей;</w:t>
      </w:r>
    </w:p>
    <w:p w14:paraId="7398CA3C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                                                                </w:t>
      </w:r>
    </w:p>
    <w:p w14:paraId="4793531D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73CB2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2021 год приведены в приложении № 2 к отчету о реализации муниципальной программы.</w:t>
      </w:r>
    </w:p>
    <w:p w14:paraId="79E847FD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5F1EA78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60EA2C4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A870B2C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за 2021 год</w:t>
      </w:r>
    </w:p>
    <w:p w14:paraId="59C48C3F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644530FD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 xml:space="preserve">Муниципальной программой и подпрограммами муниципальной программы предусмотрено </w:t>
      </w:r>
      <w:r w:rsidRPr="00573CB2">
        <w:rPr>
          <w:sz w:val="28"/>
          <w:szCs w:val="28"/>
        </w:rPr>
        <w:t>11</w:t>
      </w:r>
      <w:r w:rsidRPr="00573CB2">
        <w:rPr>
          <w:sz w:val="28"/>
          <w:szCs w:val="28"/>
          <w:lang w:val="x-none"/>
        </w:rPr>
        <w:t xml:space="preserve"> показателей, по</w:t>
      </w:r>
      <w:r w:rsidRPr="00573CB2">
        <w:rPr>
          <w:sz w:val="28"/>
          <w:szCs w:val="28"/>
        </w:rPr>
        <w:t xml:space="preserve"> 11</w:t>
      </w:r>
      <w:r w:rsidRPr="00573CB2">
        <w:rPr>
          <w:sz w:val="28"/>
          <w:szCs w:val="28"/>
          <w:lang w:val="x-none"/>
        </w:rPr>
        <w:t xml:space="preserve"> из которых</w:t>
      </w:r>
      <w:r w:rsidRPr="00573CB2">
        <w:rPr>
          <w:sz w:val="28"/>
          <w:szCs w:val="28"/>
        </w:rPr>
        <w:t xml:space="preserve"> </w:t>
      </w:r>
      <w:r w:rsidRPr="00573CB2">
        <w:rPr>
          <w:sz w:val="28"/>
          <w:szCs w:val="28"/>
          <w:lang w:val="x-none"/>
        </w:rPr>
        <w:t>фактические значения соответствуют плановым</w:t>
      </w:r>
      <w:r w:rsidRPr="00573CB2">
        <w:rPr>
          <w:sz w:val="28"/>
          <w:szCs w:val="28"/>
        </w:rPr>
        <w:t>.</w:t>
      </w:r>
    </w:p>
    <w:p w14:paraId="4D754D86" w14:textId="14D01652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>Показатель 1</w:t>
      </w:r>
      <w:r w:rsidRPr="00573CB2">
        <w:rPr>
          <w:sz w:val="28"/>
          <w:szCs w:val="28"/>
        </w:rPr>
        <w:t>.</w:t>
      </w:r>
      <w:r w:rsidRPr="00573CB2">
        <w:rPr>
          <w:sz w:val="28"/>
          <w:szCs w:val="28"/>
          <w:lang w:val="x-none"/>
        </w:rPr>
        <w:t xml:space="preserve">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поселении»</w:t>
      </w:r>
      <w:r w:rsidRPr="00573CB2">
        <w:rPr>
          <w:sz w:val="28"/>
          <w:szCs w:val="28"/>
          <w:lang w:val="x-none"/>
        </w:rPr>
        <w:t xml:space="preserve"> - плановое значение</w:t>
      </w:r>
      <w:r w:rsidRPr="00573CB2">
        <w:rPr>
          <w:sz w:val="28"/>
          <w:szCs w:val="28"/>
        </w:rPr>
        <w:t xml:space="preserve"> 3</w:t>
      </w:r>
      <w:r w:rsidR="001154BE">
        <w:rPr>
          <w:sz w:val="28"/>
          <w:szCs w:val="28"/>
        </w:rPr>
        <w:t>1</w:t>
      </w:r>
      <w:r w:rsidRPr="00573CB2">
        <w:rPr>
          <w:sz w:val="28"/>
          <w:szCs w:val="28"/>
        </w:rPr>
        <w:t>,2%</w:t>
      </w:r>
      <w:r w:rsidRPr="00573CB2">
        <w:rPr>
          <w:sz w:val="28"/>
          <w:szCs w:val="28"/>
          <w:lang w:val="x-none"/>
        </w:rPr>
        <w:t>, фактическое значение</w:t>
      </w:r>
      <w:r w:rsidRPr="00573CB2">
        <w:rPr>
          <w:sz w:val="28"/>
          <w:szCs w:val="28"/>
        </w:rPr>
        <w:t xml:space="preserve"> – 0%.</w:t>
      </w:r>
    </w:p>
    <w:p w14:paraId="282BF1EF" w14:textId="2580837A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>Показатель 1.1</w:t>
      </w:r>
      <w:r w:rsidRPr="00573CB2">
        <w:rPr>
          <w:sz w:val="28"/>
          <w:szCs w:val="28"/>
        </w:rPr>
        <w:t xml:space="preserve">. </w:t>
      </w:r>
      <w:r w:rsidRPr="00573CB2">
        <w:rPr>
          <w:sz w:val="28"/>
          <w:szCs w:val="28"/>
          <w:lang w:val="x-none"/>
        </w:rPr>
        <w:t>«</w:t>
      </w:r>
      <w:r w:rsidRPr="00573CB2">
        <w:rPr>
          <w:kern w:val="2"/>
          <w:sz w:val="28"/>
          <w:szCs w:val="28"/>
          <w:lang w:val="x-none"/>
        </w:rPr>
        <w:t>Доля муниципальных служащих, имеющих высшее профессиональное образование</w:t>
      </w:r>
      <w:r w:rsidRPr="00573CB2">
        <w:rPr>
          <w:sz w:val="28"/>
          <w:szCs w:val="28"/>
          <w:lang w:val="x-none"/>
        </w:rPr>
        <w:t>» - плановое значение</w:t>
      </w:r>
      <w:r w:rsidRPr="00573CB2">
        <w:rPr>
          <w:sz w:val="28"/>
          <w:szCs w:val="28"/>
        </w:rPr>
        <w:t xml:space="preserve"> </w:t>
      </w:r>
      <w:r w:rsidR="005D33E7">
        <w:rPr>
          <w:sz w:val="28"/>
          <w:szCs w:val="28"/>
        </w:rPr>
        <w:t>77</w:t>
      </w:r>
      <w:r w:rsidRPr="00573CB2">
        <w:rPr>
          <w:sz w:val="28"/>
          <w:szCs w:val="28"/>
        </w:rPr>
        <w:t>,</w:t>
      </w:r>
      <w:r w:rsidR="005D33E7">
        <w:rPr>
          <w:sz w:val="28"/>
          <w:szCs w:val="28"/>
        </w:rPr>
        <w:t>7</w:t>
      </w:r>
      <w:r w:rsidRPr="00573CB2">
        <w:rPr>
          <w:sz w:val="28"/>
          <w:szCs w:val="28"/>
          <w:lang w:val="x-none"/>
        </w:rPr>
        <w:t>, фактическое значение</w:t>
      </w:r>
      <w:r w:rsidRPr="00573CB2">
        <w:rPr>
          <w:sz w:val="28"/>
          <w:szCs w:val="28"/>
        </w:rPr>
        <w:t xml:space="preserve"> </w:t>
      </w:r>
      <w:r w:rsidR="005D33E7">
        <w:rPr>
          <w:sz w:val="28"/>
          <w:szCs w:val="28"/>
        </w:rPr>
        <w:t>77</w:t>
      </w:r>
      <w:r w:rsidRPr="00573CB2">
        <w:rPr>
          <w:sz w:val="28"/>
          <w:szCs w:val="28"/>
        </w:rPr>
        <w:t>,</w:t>
      </w:r>
      <w:r w:rsidR="005D33E7">
        <w:rPr>
          <w:sz w:val="28"/>
          <w:szCs w:val="28"/>
        </w:rPr>
        <w:t>7</w:t>
      </w:r>
      <w:r w:rsidRPr="00573CB2">
        <w:rPr>
          <w:sz w:val="28"/>
          <w:szCs w:val="28"/>
        </w:rPr>
        <w:t>.</w:t>
      </w:r>
    </w:p>
    <w:p w14:paraId="38ED3903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 xml:space="preserve">Показатель </w:t>
      </w:r>
      <w:r w:rsidRPr="00573CB2">
        <w:rPr>
          <w:sz w:val="28"/>
          <w:szCs w:val="28"/>
        </w:rPr>
        <w:t>1.</w:t>
      </w:r>
      <w:r w:rsidRPr="00573CB2">
        <w:rPr>
          <w:sz w:val="28"/>
          <w:szCs w:val="28"/>
          <w:lang w:val="x-none"/>
        </w:rPr>
        <w:t>2</w:t>
      </w:r>
      <w:r w:rsidRPr="00573CB2">
        <w:rPr>
          <w:sz w:val="28"/>
          <w:szCs w:val="28"/>
        </w:rPr>
        <w:t>.</w:t>
      </w:r>
      <w:r w:rsidRPr="00573CB2">
        <w:rPr>
          <w:sz w:val="28"/>
          <w:szCs w:val="28"/>
          <w:lang w:val="x-none"/>
        </w:rPr>
        <w:t xml:space="preserve"> «</w:t>
      </w:r>
      <w:r w:rsidRPr="00573CB2">
        <w:rPr>
          <w:sz w:val="28"/>
          <w:szCs w:val="28"/>
        </w:rPr>
        <w:t>Количество преступлений, совершенных несовершеннолетними или при их соучастии</w:t>
      </w:r>
      <w:r w:rsidRPr="00573CB2">
        <w:rPr>
          <w:sz w:val="28"/>
          <w:szCs w:val="28"/>
          <w:lang w:val="x-none"/>
        </w:rPr>
        <w:t>» - плановое значение</w:t>
      </w:r>
      <w:r w:rsidRPr="00573CB2">
        <w:rPr>
          <w:sz w:val="28"/>
          <w:szCs w:val="28"/>
        </w:rPr>
        <w:t xml:space="preserve"> – 1,</w:t>
      </w:r>
      <w:r w:rsidRPr="00573CB2">
        <w:rPr>
          <w:sz w:val="28"/>
          <w:szCs w:val="28"/>
          <w:lang w:val="x-none"/>
        </w:rPr>
        <w:t xml:space="preserve"> фактическое значение</w:t>
      </w:r>
      <w:r w:rsidRPr="00573CB2">
        <w:rPr>
          <w:sz w:val="28"/>
          <w:szCs w:val="28"/>
        </w:rPr>
        <w:t xml:space="preserve"> - 1.</w:t>
      </w:r>
    </w:p>
    <w:p w14:paraId="7FB10419" w14:textId="32DD7632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Показатель 3. «Удельный вес населения, систематически занимающегося физической культурой и спортом» - плановое значение – 2</w:t>
      </w:r>
      <w:r w:rsidR="001154BE">
        <w:rPr>
          <w:sz w:val="28"/>
          <w:szCs w:val="28"/>
        </w:rPr>
        <w:t>9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%, фактическое значение – 2</w:t>
      </w:r>
      <w:r w:rsidR="001154BE">
        <w:rPr>
          <w:sz w:val="28"/>
          <w:szCs w:val="28"/>
        </w:rPr>
        <w:t>9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%.</w:t>
      </w:r>
    </w:p>
    <w:p w14:paraId="44F73562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1. «Профилактика экстремизма и терроризма».</w:t>
      </w:r>
    </w:p>
    <w:p w14:paraId="5AC7C5A5" w14:textId="7EE348FD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1.1 «</w:t>
      </w:r>
      <w:r w:rsidRPr="00573CB2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</w:t>
      </w:r>
      <w:r w:rsidR="00495960">
        <w:rPr>
          <w:sz w:val="28"/>
          <w:szCs w:val="28"/>
        </w:rPr>
        <w:t>0</w:t>
      </w:r>
      <w:r w:rsidRPr="00573CB2">
        <w:rPr>
          <w:sz w:val="28"/>
          <w:szCs w:val="28"/>
        </w:rPr>
        <w:t xml:space="preserve">, фактическое значение – </w:t>
      </w:r>
      <w:r w:rsidR="00495960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3CF62B00" w14:textId="602D2220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1.2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F46C78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4ADC7398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2. «Противодействие коррупции».</w:t>
      </w:r>
    </w:p>
    <w:p w14:paraId="064B6AD5" w14:textId="38399154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2.1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поселении» - плановое значение – 3</w:t>
      </w:r>
      <w:r w:rsidR="00E1068E">
        <w:rPr>
          <w:sz w:val="28"/>
          <w:szCs w:val="28"/>
        </w:rPr>
        <w:t>2</w:t>
      </w:r>
      <w:r w:rsidRPr="00573CB2">
        <w:rPr>
          <w:sz w:val="28"/>
          <w:szCs w:val="28"/>
        </w:rPr>
        <w:t>,2%, фактическое значение – 0,0%.</w:t>
      </w:r>
    </w:p>
    <w:p w14:paraId="164E3457" w14:textId="6E5E6E9B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lastRenderedPageBreak/>
        <w:t>Показатель 2.2 «</w:t>
      </w:r>
      <w:r w:rsidRPr="00573CB2">
        <w:rPr>
          <w:sz w:val="28"/>
          <w:szCs w:val="28"/>
        </w:rPr>
        <w:t xml:space="preserve"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</w:t>
      </w:r>
      <w:r w:rsidR="001154BE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513AA19B" w14:textId="62DDF199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2.3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поселения» - плановое значение – 30,5%, фактическое значение – 30,5%.</w:t>
      </w:r>
    </w:p>
    <w:p w14:paraId="51569365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</w:p>
    <w:p w14:paraId="01616C9A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3.1 «</w:t>
      </w:r>
      <w:r w:rsidRPr="00573CB2">
        <w:rPr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0.</w:t>
      </w:r>
    </w:p>
    <w:p w14:paraId="118FFA6F" w14:textId="44F1D628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3.2 «</w:t>
      </w:r>
      <w:r w:rsidRPr="00573CB2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плановое значение – 2</w:t>
      </w:r>
      <w:r w:rsidR="00E1068E">
        <w:rPr>
          <w:sz w:val="28"/>
          <w:szCs w:val="28"/>
        </w:rPr>
        <w:t>7</w:t>
      </w:r>
      <w:r w:rsidRPr="00573CB2">
        <w:rPr>
          <w:sz w:val="28"/>
          <w:szCs w:val="28"/>
        </w:rPr>
        <w:t>,5 %, фактическое значение – 2</w:t>
      </w:r>
      <w:r w:rsidR="00E1068E">
        <w:rPr>
          <w:sz w:val="28"/>
          <w:szCs w:val="28"/>
        </w:rPr>
        <w:t>7</w:t>
      </w:r>
      <w:r w:rsidRPr="00573CB2">
        <w:rPr>
          <w:sz w:val="28"/>
          <w:szCs w:val="28"/>
        </w:rPr>
        <w:t>,5%.</w:t>
      </w:r>
    </w:p>
    <w:p w14:paraId="5B87276D" w14:textId="77777777" w:rsidR="00856469" w:rsidRPr="00573CB2" w:rsidRDefault="00856469" w:rsidP="00856469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6B00614A" w14:textId="77777777" w:rsidR="00856469" w:rsidRPr="00573CB2" w:rsidRDefault="00856469" w:rsidP="00856469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573CB2">
        <w:rPr>
          <w:sz w:val="28"/>
          <w:szCs w:val="28"/>
        </w:rPr>
        <w:br/>
      </w:r>
    </w:p>
    <w:p w14:paraId="08A15091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F9C87BE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23105F4A" w14:textId="77777777" w:rsidR="00856469" w:rsidRPr="00573CB2" w:rsidRDefault="00856469" w:rsidP="0085646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624568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1 - 1;</w:t>
      </w:r>
    </w:p>
    <w:p w14:paraId="7B17445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2 - 1;</w:t>
      </w:r>
    </w:p>
    <w:p w14:paraId="46A4ACC5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3 - 1;</w:t>
      </w:r>
    </w:p>
    <w:p w14:paraId="3684D736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1.1. - 1;</w:t>
      </w:r>
    </w:p>
    <w:p w14:paraId="2140FDB3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1.2 - 1;</w:t>
      </w:r>
    </w:p>
    <w:p w14:paraId="55516FA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2.1 – 1;</w:t>
      </w:r>
    </w:p>
    <w:p w14:paraId="3035394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2.2 – 1;</w:t>
      </w:r>
    </w:p>
    <w:p w14:paraId="04E329F2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2.3 – 1;</w:t>
      </w:r>
    </w:p>
    <w:p w14:paraId="19CCD18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3.1. – 1;</w:t>
      </w:r>
    </w:p>
    <w:p w14:paraId="618EECC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3.2 – 1;</w:t>
      </w:r>
    </w:p>
    <w:p w14:paraId="431D713E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4.1 – 1.</w:t>
      </w:r>
    </w:p>
    <w:p w14:paraId="5B8E3C27" w14:textId="77777777" w:rsidR="00856469" w:rsidRPr="00573CB2" w:rsidRDefault="00856469" w:rsidP="0085646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11:11=1,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AA67BD5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FE98826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2. </w:t>
      </w:r>
      <w:r w:rsidRPr="00573CB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1D18F7B1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lastRenderedPageBreak/>
        <w:t>Степень реализации основных мероприятий составляет 11:11=1</w:t>
      </w:r>
      <w:r w:rsidRPr="00573CB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573CB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1E30BA1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E42008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251AD0C6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8095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651ACDB4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реализации основных мероприятий муниципальной программы составляет 11:11=1.</w:t>
      </w:r>
    </w:p>
    <w:p w14:paraId="50526BB3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4FA8ECB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соответствия запланированному уровню расходов:</w:t>
      </w:r>
    </w:p>
    <w:p w14:paraId="1B44B047" w14:textId="7E34B3CA" w:rsidR="00856469" w:rsidRPr="00573CB2" w:rsidRDefault="00E1068E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188,6</w:t>
      </w:r>
      <w:r w:rsidR="00856469" w:rsidRPr="00573CB2">
        <w:rPr>
          <w:sz w:val="28"/>
          <w:szCs w:val="28"/>
        </w:rPr>
        <w:t xml:space="preserve"> тыс. рублей/</w:t>
      </w:r>
      <w:r>
        <w:rPr>
          <w:sz w:val="28"/>
          <w:szCs w:val="28"/>
        </w:rPr>
        <w:t>188,5</w:t>
      </w:r>
      <w:r w:rsidR="00856469" w:rsidRPr="00573CB2">
        <w:rPr>
          <w:sz w:val="28"/>
          <w:szCs w:val="28"/>
        </w:rPr>
        <w:t xml:space="preserve"> тыс. рублей = 1.</w:t>
      </w:r>
    </w:p>
    <w:p w14:paraId="352B65EA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CF19ED8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C67A05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1/1=1, в связи с чем бюджетная эффективность реализации муниципальной программы является удовлетворительной.</w:t>
      </w:r>
    </w:p>
    <w:p w14:paraId="3EADAC63" w14:textId="08C7BE06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56469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6742452F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44180E">
        <w:rPr>
          <w:rFonts w:ascii="Times New Roman" w:hAnsi="Times New Roman" w:cs="Times New Roman"/>
          <w:sz w:val="24"/>
          <w:szCs w:val="24"/>
        </w:rPr>
        <w:t>52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44180E">
        <w:rPr>
          <w:rFonts w:ascii="Times New Roman" w:hAnsi="Times New Roman" w:cs="Times New Roman"/>
          <w:sz w:val="24"/>
          <w:szCs w:val="24"/>
        </w:rPr>
        <w:t>02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44180E">
        <w:rPr>
          <w:rFonts w:ascii="Times New Roman" w:hAnsi="Times New Roman" w:cs="Times New Roman"/>
          <w:sz w:val="24"/>
          <w:szCs w:val="24"/>
        </w:rPr>
        <w:t>2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6D6975">
        <w:rPr>
          <w:rFonts w:ascii="Times New Roman" w:hAnsi="Times New Roman" w:cs="Times New Roman"/>
          <w:sz w:val="24"/>
          <w:szCs w:val="24"/>
        </w:rPr>
        <w:t>2</w:t>
      </w:r>
      <w:r w:rsidR="0044180E">
        <w:rPr>
          <w:rFonts w:ascii="Times New Roman" w:hAnsi="Times New Roman" w:cs="Times New Roman"/>
          <w:sz w:val="24"/>
          <w:szCs w:val="24"/>
        </w:rPr>
        <w:t>2</w:t>
      </w:r>
      <w:r w:rsidR="006D6975">
        <w:rPr>
          <w:rFonts w:ascii="Times New Roman" w:hAnsi="Times New Roman" w:cs="Times New Roman"/>
          <w:sz w:val="24"/>
          <w:szCs w:val="24"/>
        </w:rPr>
        <w:t>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444A925D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E06D51">
        <w:rPr>
          <w:rFonts w:ascii="Times New Roman" w:hAnsi="Times New Roman" w:cs="Times New Roman"/>
          <w:sz w:val="24"/>
          <w:szCs w:val="24"/>
        </w:rPr>
        <w:t>2</w:t>
      </w:r>
      <w:r w:rsidR="008D3895">
        <w:rPr>
          <w:rFonts w:ascii="Times New Roman" w:hAnsi="Times New Roman" w:cs="Times New Roman"/>
          <w:sz w:val="24"/>
          <w:szCs w:val="24"/>
        </w:rPr>
        <w:t>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904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DD186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77777777"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470E77" w14:paraId="7D98E194" w14:textId="77777777" w:rsidTr="00DD186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E04AE8" w:rsidRPr="00470E77" w14:paraId="3CA114A6" w14:textId="77777777" w:rsidTr="00DD186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E97" w14:textId="77777777" w:rsidR="00E04AE8" w:rsidRPr="00470E77" w:rsidRDefault="00E04AE8" w:rsidP="00E04AE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C3E" w14:textId="77777777" w:rsidR="00E04AE8" w:rsidRPr="006D40C3" w:rsidRDefault="00E04AE8" w:rsidP="00E04AE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40C3">
              <w:rPr>
                <w:lang w:eastAsia="ru-RU"/>
              </w:rPr>
              <w:t>Основное мероприятие 1.1</w:t>
            </w:r>
          </w:p>
          <w:p w14:paraId="394CBAA4" w14:textId="77777777" w:rsidR="00E04AE8" w:rsidRPr="006D40C3" w:rsidRDefault="00E04AE8" w:rsidP="00E04AE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E93EFF2" w14:textId="4FA0EE2F" w:rsidR="00E04AE8" w:rsidRPr="00470E77" w:rsidRDefault="00E04AE8" w:rsidP="00E04A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40C3">
              <w:rPr>
                <w:lang w:eastAsia="ru-RU"/>
              </w:rPr>
              <w:t>Профилактика экстремизма и терроризма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E20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C68EFA1" w14:textId="34144541" w:rsidR="00E04AE8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408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предупреждение</w:t>
            </w:r>
          </w:p>
          <w:p w14:paraId="3E7EC221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террористичес-</w:t>
            </w:r>
          </w:p>
          <w:p w14:paraId="1FEA430F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ких и</w:t>
            </w:r>
          </w:p>
          <w:p w14:paraId="791B4C78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экстремистских</w:t>
            </w:r>
          </w:p>
          <w:p w14:paraId="27519660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проявлений</w:t>
            </w:r>
          </w:p>
          <w:p w14:paraId="70BDCFB9" w14:textId="77777777" w:rsidR="00E04AE8" w:rsidRPr="00470E77" w:rsidRDefault="00E04AE8" w:rsidP="00E04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D0D" w14:textId="0002A13E" w:rsidR="00E04AE8" w:rsidRPr="00470E77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47B" w14:textId="7FF07C1F" w:rsidR="00E04AE8" w:rsidRPr="00470E77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EBC" w14:textId="77777777" w:rsidR="00E04AE8" w:rsidRPr="006D40C3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  <w:p w14:paraId="6817A478" w14:textId="77777777" w:rsidR="00E04AE8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BDD" w14:textId="0F946219" w:rsidR="00E04AE8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92F" w14:textId="13E96CF8" w:rsidR="00E04AE8" w:rsidRDefault="007550BA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4AE8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E01" w14:textId="6DC50B12" w:rsidR="00E04AE8" w:rsidRPr="006D40C3" w:rsidRDefault="007550BA" w:rsidP="00E04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4AE8" w:rsidRPr="006D40C3">
              <w:rPr>
                <w:rFonts w:ascii="Times New Roman" w:hAnsi="Times New Roman" w:cs="Times New Roman"/>
              </w:rPr>
              <w:t>,0</w:t>
            </w:r>
          </w:p>
          <w:p w14:paraId="71AE0920" w14:textId="296F21D4" w:rsidR="00E04AE8" w:rsidRPr="00273B6E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5E5005D1" w14:textId="77777777" w:rsidTr="00DD186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50C75595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</w:t>
            </w:r>
            <w:r w:rsidR="00E04AE8">
              <w:rPr>
                <w:lang w:eastAsia="ru-RU"/>
              </w:rPr>
              <w:t>2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A29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599C4B72" w14:textId="50217472" w:rsidR="0049664D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623AB29E" w:rsidR="0049664D" w:rsidRPr="00470E77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2A6B5A3A" w:rsidR="0049664D" w:rsidRPr="00470E77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77777777"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55F644F6" w:rsidR="0049664D" w:rsidRPr="00273B6E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81DE7BC" w14:textId="46E24AB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7CD1E220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2F85A1CE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</w:t>
            </w:r>
            <w:r w:rsidR="00E04AE8">
              <w:rPr>
                <w:bCs/>
                <w:sz w:val="22"/>
                <w:szCs w:val="22"/>
                <w:lang w:eastAsia="ru-RU"/>
              </w:rPr>
              <w:t>3</w:t>
            </w:r>
            <w:r w:rsidRPr="00470E77">
              <w:rPr>
                <w:bCs/>
                <w:sz w:val="22"/>
                <w:szCs w:val="22"/>
                <w:lang w:eastAsia="ru-RU"/>
              </w:rPr>
              <w:t>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6F5C0B8C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3E9F9257" w:rsidR="0049664D" w:rsidRPr="00470E77" w:rsidRDefault="00AE6EA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01AF6440" w:rsidR="0049664D" w:rsidRPr="00470E77" w:rsidRDefault="00AE6EA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29D8D900" w:rsidR="0049664D" w:rsidRPr="00470E77" w:rsidRDefault="00AE6EA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7C9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40C695F8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0A276D4E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12408F" w14:textId="793E8832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</w:t>
            </w:r>
            <w:r w:rsidR="00E04AE8">
              <w:rPr>
                <w:rFonts w:ascii="Times New Roman" w:hAnsi="Times New Roman" w:cs="Times New Roman"/>
              </w:rPr>
              <w:t>4</w:t>
            </w:r>
            <w:r w:rsidRPr="00450250">
              <w:rPr>
                <w:rFonts w:ascii="Times New Roman" w:hAnsi="Times New Roman" w:cs="Times New Roman"/>
              </w:rPr>
              <w:t>. обеспечение деятельности добровольных народных дружин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19E" w14:textId="77777777" w:rsidR="0049664D" w:rsidRDefault="00AE2DC0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9436E2A" w14:textId="2E513A46" w:rsidR="00AE2DC0" w:rsidRPr="00470E77" w:rsidRDefault="00AE2DC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260C5738" w:rsidR="0049664D" w:rsidRPr="00470E77" w:rsidRDefault="00414D8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0718A62B" w:rsidR="0049664D" w:rsidRPr="00273B6E" w:rsidRDefault="00414D8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DD1860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4C79A600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59A28058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2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4D2EDA0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Реализация антикоррупционного законодательства по проведению антикоррупционной экспертизы муниципальных нормативных правовых актов и </w:t>
            </w:r>
            <w:r w:rsidRPr="00450250">
              <w:rPr>
                <w:rFonts w:ascii="Times New Roman" w:hAnsi="Times New Roman" w:cs="Times New Roman"/>
              </w:rPr>
              <w:lastRenderedPageBreak/>
              <w:t>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2CF61A61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3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163F4025" w:rsidR="00470E77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ском 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6455C928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4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25A0BB5B" w:rsidR="00470E77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20249482" w:rsidR="00470E77" w:rsidRPr="00470E77" w:rsidRDefault="00E23DB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Пешковского сельского поселения Нелинова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</w:t>
            </w:r>
            <w:r w:rsidRPr="00450250">
              <w:rPr>
                <w:rFonts w:ascii="Times New Roman" w:hAnsi="Times New Roman" w:cs="Times New Roman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41BA4957" w:rsidR="00470E77" w:rsidRPr="00470E77" w:rsidRDefault="00DD186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Пешковского сельского поселения Нелинова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17041317" w:rsidR="00470E77" w:rsidRPr="00470E77" w:rsidRDefault="001E4CA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169F9A9B" w:rsidR="00470E77" w:rsidRPr="00470E77" w:rsidRDefault="001E4CA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4C002154" w:rsidR="00470E77" w:rsidRPr="00470E77" w:rsidRDefault="001E4CA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678" w14:textId="725916EF" w:rsidR="00470E77" w:rsidRPr="00273B6E" w:rsidRDefault="00E06D5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CD4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C6EA12E" w14:textId="535EB352" w:rsidR="00470E77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DD186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03F36774" w:rsidR="0049664D" w:rsidRPr="00470E77" w:rsidRDefault="00D94FD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78D25CA0" w:rsidR="0049664D" w:rsidRPr="00470E77" w:rsidRDefault="00D94FD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5155E4A5" w:rsidR="0049664D" w:rsidRPr="00470E77" w:rsidRDefault="00851DE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0691958E" w:rsidR="0049664D" w:rsidRPr="00273B6E" w:rsidRDefault="00851DE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E11BF6" w14:textId="77777777" w:rsidR="002E4706" w:rsidRPr="00470E77" w:rsidRDefault="002E4706"/>
    <w:sectPr w:rsidR="002E4706" w:rsidRPr="00470E77" w:rsidSect="00173C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03777E"/>
    <w:rsid w:val="0005154B"/>
    <w:rsid w:val="00075B65"/>
    <w:rsid w:val="0008135F"/>
    <w:rsid w:val="001154BE"/>
    <w:rsid w:val="00121A01"/>
    <w:rsid w:val="00173C6C"/>
    <w:rsid w:val="00180DB3"/>
    <w:rsid w:val="001822D6"/>
    <w:rsid w:val="001C17F4"/>
    <w:rsid w:val="001E2BBF"/>
    <w:rsid w:val="001E4CAE"/>
    <w:rsid w:val="001F7BBB"/>
    <w:rsid w:val="00273B6E"/>
    <w:rsid w:val="002A7E77"/>
    <w:rsid w:val="002C2FAA"/>
    <w:rsid w:val="002E4706"/>
    <w:rsid w:val="0033099F"/>
    <w:rsid w:val="003813F1"/>
    <w:rsid w:val="003C00AF"/>
    <w:rsid w:val="003E322A"/>
    <w:rsid w:val="00414D81"/>
    <w:rsid w:val="0044180E"/>
    <w:rsid w:val="00452CBC"/>
    <w:rsid w:val="00470E77"/>
    <w:rsid w:val="00495960"/>
    <w:rsid w:val="0049664D"/>
    <w:rsid w:val="00497396"/>
    <w:rsid w:val="00573CB2"/>
    <w:rsid w:val="005D33E7"/>
    <w:rsid w:val="00615FE0"/>
    <w:rsid w:val="00630EB2"/>
    <w:rsid w:val="0064793C"/>
    <w:rsid w:val="00696E42"/>
    <w:rsid w:val="006C5A5F"/>
    <w:rsid w:val="006D6975"/>
    <w:rsid w:val="00740388"/>
    <w:rsid w:val="007550BA"/>
    <w:rsid w:val="00793622"/>
    <w:rsid w:val="00851DE8"/>
    <w:rsid w:val="00856469"/>
    <w:rsid w:val="008D3895"/>
    <w:rsid w:val="008E5977"/>
    <w:rsid w:val="00933568"/>
    <w:rsid w:val="009628AB"/>
    <w:rsid w:val="009A366A"/>
    <w:rsid w:val="009B73A9"/>
    <w:rsid w:val="009C0A8C"/>
    <w:rsid w:val="00A21457"/>
    <w:rsid w:val="00A2516F"/>
    <w:rsid w:val="00A27C8A"/>
    <w:rsid w:val="00AE080F"/>
    <w:rsid w:val="00AE2DC0"/>
    <w:rsid w:val="00AE6EAF"/>
    <w:rsid w:val="00B02434"/>
    <w:rsid w:val="00B7036F"/>
    <w:rsid w:val="00C1046C"/>
    <w:rsid w:val="00C638C9"/>
    <w:rsid w:val="00CD7DD9"/>
    <w:rsid w:val="00CF161F"/>
    <w:rsid w:val="00D31312"/>
    <w:rsid w:val="00D94FD0"/>
    <w:rsid w:val="00DD1860"/>
    <w:rsid w:val="00E04AE8"/>
    <w:rsid w:val="00E06D51"/>
    <w:rsid w:val="00E1068E"/>
    <w:rsid w:val="00E1401D"/>
    <w:rsid w:val="00E23DB6"/>
    <w:rsid w:val="00EC7436"/>
    <w:rsid w:val="00F46C78"/>
    <w:rsid w:val="00F52C4B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63</cp:revision>
  <cp:lastPrinted>2022-04-07T11:31:00Z</cp:lastPrinted>
  <dcterms:created xsi:type="dcterms:W3CDTF">2020-11-17T08:08:00Z</dcterms:created>
  <dcterms:modified xsi:type="dcterms:W3CDTF">2022-05-25T06:27:00Z</dcterms:modified>
</cp:coreProperties>
</file>